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5817" w:rsidRDefault="00CE0050" w14:paraId="513317CC" w14:textId="1F0A141E">
      <w:pPr>
        <w:spacing w:after="0" w:line="240" w:lineRule="auto"/>
        <w:jc w:val="center"/>
        <w:rPr>
          <w:rFonts w:ascii="Calibri" w:hAnsi="Calibri" w:eastAsia="Calibri" w:cs="Calibri"/>
          <w:b/>
        </w:rPr>
      </w:pPr>
      <w:r>
        <w:rPr>
          <w:rFonts w:ascii="Calibri" w:hAnsi="Calibri" w:eastAsia="Calibri" w:cs="Calibri"/>
          <w:b/>
        </w:rPr>
        <w:t xml:space="preserve">         </w:t>
      </w:r>
      <w:r w:rsidR="00AD5DFA">
        <w:rPr>
          <w:rFonts w:ascii="Calibri" w:hAnsi="Calibri" w:eastAsia="Calibri" w:cs="Calibri"/>
          <w:b/>
        </w:rPr>
        <w:t>REGULAR</w:t>
      </w:r>
      <w:r w:rsidR="00653E30">
        <w:rPr>
          <w:rFonts w:ascii="Calibri" w:hAnsi="Calibri" w:eastAsia="Calibri" w:cs="Calibri"/>
          <w:b/>
        </w:rPr>
        <w:t xml:space="preserve"> COUNCIL</w:t>
      </w:r>
      <w:r w:rsidR="00AD5DFA">
        <w:rPr>
          <w:rFonts w:ascii="Calibri" w:hAnsi="Calibri" w:eastAsia="Calibri" w:cs="Calibri"/>
          <w:b/>
        </w:rPr>
        <w:t xml:space="preserve"> MEETING</w:t>
      </w:r>
    </w:p>
    <w:p w:rsidR="00D25817" w:rsidRDefault="00243A1D" w14:paraId="3024CA52" w14:textId="63C3483E">
      <w:pPr>
        <w:spacing w:after="0" w:line="240" w:lineRule="auto"/>
        <w:jc w:val="center"/>
        <w:rPr>
          <w:rFonts w:ascii="Calibri" w:hAnsi="Calibri" w:eastAsia="Calibri" w:cs="Calibri"/>
          <w:b/>
        </w:rPr>
      </w:pPr>
      <w:r>
        <w:rPr>
          <w:rFonts w:ascii="Calibri" w:hAnsi="Calibri" w:eastAsia="Calibri" w:cs="Calibri"/>
          <w:b/>
        </w:rPr>
        <w:t>May 9, 2022</w:t>
      </w:r>
    </w:p>
    <w:p w:rsidR="00653E30" w:rsidRDefault="00653E30" w14:paraId="53C18085" w14:textId="416C4B01">
      <w:pPr>
        <w:spacing w:after="0" w:line="240" w:lineRule="auto"/>
        <w:jc w:val="center"/>
        <w:rPr>
          <w:rFonts w:ascii="Calibri" w:hAnsi="Calibri" w:eastAsia="Calibri" w:cs="Calibri"/>
          <w:b/>
        </w:rPr>
      </w:pPr>
    </w:p>
    <w:p w:rsidR="00653E30" w:rsidRDefault="00653E30" w14:paraId="72863349" w14:textId="1367ADAE">
      <w:pPr>
        <w:spacing w:after="0" w:line="240" w:lineRule="auto"/>
        <w:jc w:val="center"/>
        <w:rPr>
          <w:rFonts w:ascii="Calibri" w:hAnsi="Calibri" w:eastAsia="Calibri" w:cs="Calibri"/>
          <w:b/>
        </w:rPr>
      </w:pPr>
      <w:r>
        <w:rPr>
          <w:rFonts w:ascii="Calibri" w:hAnsi="Calibri" w:eastAsia="Calibri" w:cs="Calibri"/>
          <w:b/>
        </w:rPr>
        <w:t>Edward B. Pope Conference Center</w:t>
      </w:r>
    </w:p>
    <w:p w:rsidR="00653E30" w:rsidRDefault="00653E30" w14:paraId="0B7EAF80" w14:textId="57A5BDBB">
      <w:pPr>
        <w:spacing w:after="0" w:line="240" w:lineRule="auto"/>
        <w:jc w:val="center"/>
        <w:rPr>
          <w:rFonts w:ascii="Calibri" w:hAnsi="Calibri" w:eastAsia="Calibri" w:cs="Calibri"/>
          <w:b/>
        </w:rPr>
      </w:pPr>
      <w:r>
        <w:rPr>
          <w:rFonts w:ascii="Calibri" w:hAnsi="Calibri" w:eastAsia="Calibri" w:cs="Calibri"/>
          <w:b/>
        </w:rPr>
        <w:t>6:00 PM</w:t>
      </w:r>
    </w:p>
    <w:p w:rsidR="00D25817" w:rsidRDefault="00D25817" w14:paraId="0E728422" w14:textId="77777777">
      <w:pPr>
        <w:spacing w:after="0" w:line="240" w:lineRule="auto"/>
        <w:jc w:val="center"/>
        <w:rPr>
          <w:rFonts w:ascii="Calibri" w:hAnsi="Calibri" w:eastAsia="Calibri" w:cs="Calibri"/>
          <w:b/>
        </w:rPr>
      </w:pPr>
    </w:p>
    <w:p w:rsidR="00440F94" w:rsidRDefault="00AD5DFA" w14:paraId="38CABEA9" w14:textId="5F8DEA73">
      <w:pPr>
        <w:spacing w:after="0" w:line="240" w:lineRule="auto"/>
        <w:jc w:val="both"/>
        <w:rPr>
          <w:rFonts w:ascii="Calibri" w:hAnsi="Calibri" w:eastAsia="Calibri" w:cs="Calibri"/>
        </w:rPr>
      </w:pPr>
      <w:r>
        <w:rPr>
          <w:rFonts w:ascii="Calibri" w:hAnsi="Calibri" w:eastAsia="Calibri" w:cs="Calibri"/>
        </w:rPr>
        <w:t>The Mayor and City Council of the City of Washington, Georgia, held their regular monthly meeting on Monday</w:t>
      </w:r>
      <w:r w:rsidR="00372BAC">
        <w:rPr>
          <w:rFonts w:ascii="Calibri" w:hAnsi="Calibri" w:eastAsia="Calibri" w:cs="Calibri"/>
        </w:rPr>
        <w:t xml:space="preserve"> </w:t>
      </w:r>
      <w:r w:rsidR="00243A1D">
        <w:rPr>
          <w:rFonts w:ascii="Calibri" w:hAnsi="Calibri" w:eastAsia="Calibri" w:cs="Calibri"/>
        </w:rPr>
        <w:t>May 9</w:t>
      </w:r>
      <w:r w:rsidR="00F55DA6">
        <w:rPr>
          <w:rFonts w:ascii="Calibri" w:hAnsi="Calibri" w:eastAsia="Calibri" w:cs="Calibri"/>
        </w:rPr>
        <w:t>, 2022</w:t>
      </w:r>
      <w:r w:rsidR="00C3422B">
        <w:rPr>
          <w:rFonts w:ascii="Calibri" w:hAnsi="Calibri" w:eastAsia="Calibri" w:cs="Calibri"/>
        </w:rPr>
        <w:t>,</w:t>
      </w:r>
      <w:r w:rsidR="005643ED">
        <w:rPr>
          <w:rFonts w:ascii="Calibri" w:hAnsi="Calibri" w:eastAsia="Calibri" w:cs="Calibri"/>
        </w:rPr>
        <w:t xml:space="preserve"> </w:t>
      </w:r>
      <w:r w:rsidR="00AC7A77">
        <w:rPr>
          <w:rFonts w:ascii="Calibri" w:hAnsi="Calibri" w:eastAsia="Calibri" w:cs="Calibri"/>
        </w:rPr>
        <w:t>a</w:t>
      </w:r>
      <w:r w:rsidR="00871EB1">
        <w:rPr>
          <w:rFonts w:ascii="Calibri" w:hAnsi="Calibri" w:eastAsia="Calibri" w:cs="Calibri"/>
        </w:rPr>
        <w:t>t 6:00 P.M.</w:t>
      </w:r>
      <w:r>
        <w:rPr>
          <w:rFonts w:ascii="Calibri" w:hAnsi="Calibri" w:eastAsia="Calibri" w:cs="Calibri"/>
        </w:rPr>
        <w:t xml:space="preserve"> </w:t>
      </w:r>
      <w:r w:rsidR="00AC7A77">
        <w:rPr>
          <w:rFonts w:ascii="Calibri" w:hAnsi="Calibri" w:eastAsia="Calibri" w:cs="Calibri"/>
        </w:rPr>
        <w:t>at the Edward B. Pope Conference Center.</w:t>
      </w:r>
    </w:p>
    <w:p w:rsidR="005643ED" w:rsidRDefault="005643ED" w14:paraId="47B9F942" w14:textId="2D015A36">
      <w:pPr>
        <w:spacing w:after="0" w:line="240" w:lineRule="auto"/>
        <w:jc w:val="both"/>
        <w:rPr>
          <w:rFonts w:ascii="Calibri" w:hAnsi="Calibri" w:eastAsia="Calibri" w:cs="Calibri"/>
        </w:rPr>
      </w:pPr>
      <w:r>
        <w:rPr>
          <w:rFonts w:ascii="Calibri" w:hAnsi="Calibri" w:eastAsia="Calibri" w:cs="Calibri"/>
        </w:rPr>
        <w:t xml:space="preserve"> </w:t>
      </w:r>
    </w:p>
    <w:p w:rsidR="00D25817" w:rsidRDefault="00AD5DFA" w14:paraId="5A43C5BF" w14:textId="58F33443">
      <w:pPr>
        <w:spacing w:after="0" w:line="240" w:lineRule="auto"/>
        <w:jc w:val="both"/>
        <w:rPr>
          <w:rFonts w:ascii="Calibri" w:hAnsi="Calibri" w:eastAsia="Calibri" w:cs="Calibri"/>
        </w:rPr>
      </w:pPr>
      <w:r>
        <w:rPr>
          <w:rFonts w:ascii="Calibri" w:hAnsi="Calibri" w:eastAsia="Calibri" w:cs="Calibri"/>
        </w:rPr>
        <w:t xml:space="preserve">Mayor William </w:t>
      </w:r>
      <w:r w:rsidR="00440F94">
        <w:rPr>
          <w:rFonts w:ascii="Calibri" w:hAnsi="Calibri" w:eastAsia="Calibri" w:cs="Calibri"/>
        </w:rPr>
        <w:t>De</w:t>
      </w:r>
      <w:r>
        <w:rPr>
          <w:rFonts w:ascii="Calibri" w:hAnsi="Calibri" w:eastAsia="Calibri" w:cs="Calibri"/>
        </w:rPr>
        <w:t>Golian presided.</w:t>
      </w:r>
    </w:p>
    <w:p w:rsidR="00D25817" w:rsidRDefault="00D25817" w14:paraId="75060F78" w14:textId="4C93E438">
      <w:pPr>
        <w:spacing w:after="0" w:line="240" w:lineRule="auto"/>
        <w:jc w:val="both"/>
        <w:rPr>
          <w:rFonts w:ascii="Calibri" w:hAnsi="Calibri" w:eastAsia="Calibri" w:cs="Calibri"/>
        </w:rPr>
      </w:pPr>
    </w:p>
    <w:p w:rsidR="00F55DA6" w:rsidRDefault="00F55DA6" w14:paraId="60A719C0" w14:textId="149E0AA2">
      <w:pPr>
        <w:spacing w:after="0" w:line="240" w:lineRule="auto"/>
        <w:jc w:val="both"/>
        <w:rPr>
          <w:rFonts w:ascii="Calibri" w:hAnsi="Calibri" w:eastAsia="Calibri" w:cs="Calibri"/>
        </w:rPr>
      </w:pPr>
      <w:r>
        <w:rPr>
          <w:rFonts w:ascii="Calibri" w:hAnsi="Calibri" w:eastAsia="Calibri" w:cs="Calibri"/>
        </w:rPr>
        <w:t xml:space="preserve">Pledge of Allegiance by </w:t>
      </w:r>
      <w:r w:rsidR="00243A1D">
        <w:rPr>
          <w:rFonts w:ascii="Calibri" w:hAnsi="Calibri" w:eastAsia="Calibri" w:cs="Calibri"/>
        </w:rPr>
        <w:t>Andy Anderson</w:t>
      </w:r>
    </w:p>
    <w:p w:rsidR="00F55DA6" w:rsidRDefault="00F55DA6" w14:paraId="48D1EB8F" w14:textId="3846AA16">
      <w:pPr>
        <w:spacing w:after="0" w:line="240" w:lineRule="auto"/>
        <w:jc w:val="both"/>
        <w:rPr>
          <w:rFonts w:ascii="Calibri" w:hAnsi="Calibri" w:eastAsia="Calibri" w:cs="Calibri"/>
        </w:rPr>
      </w:pPr>
    </w:p>
    <w:p w:rsidR="00F55DA6" w:rsidRDefault="00F55DA6" w14:paraId="09F7DF5E" w14:textId="0E0AA326">
      <w:pPr>
        <w:spacing w:after="0" w:line="240" w:lineRule="auto"/>
        <w:jc w:val="both"/>
        <w:rPr>
          <w:rFonts w:ascii="Calibri" w:hAnsi="Calibri" w:eastAsia="Calibri" w:cs="Calibri"/>
        </w:rPr>
      </w:pPr>
      <w:r>
        <w:rPr>
          <w:rFonts w:ascii="Calibri" w:hAnsi="Calibri" w:eastAsia="Calibri" w:cs="Calibri"/>
        </w:rPr>
        <w:t>Invocation by Councilman Larry Hill</w:t>
      </w:r>
    </w:p>
    <w:p w:rsidR="00243A1D" w:rsidRDefault="00243A1D" w14:paraId="4921A86B" w14:textId="2B46F2E1">
      <w:pPr>
        <w:spacing w:after="0" w:line="240" w:lineRule="auto"/>
        <w:jc w:val="both"/>
        <w:rPr>
          <w:rFonts w:ascii="Calibri" w:hAnsi="Calibri" w:eastAsia="Calibri" w:cs="Calibri"/>
        </w:rPr>
      </w:pPr>
    </w:p>
    <w:p w:rsidR="00243A1D" w:rsidRDefault="00243A1D" w14:paraId="5BE06BB1" w14:textId="6CF4680C">
      <w:pPr>
        <w:spacing w:after="0" w:line="240" w:lineRule="auto"/>
        <w:jc w:val="both"/>
        <w:rPr>
          <w:rFonts w:ascii="Calibri" w:hAnsi="Calibri" w:eastAsia="Calibri" w:cs="Calibri"/>
        </w:rPr>
      </w:pPr>
      <w:r>
        <w:rPr>
          <w:rFonts w:ascii="Calibri" w:hAnsi="Calibri" w:eastAsia="Calibri" w:cs="Calibri"/>
        </w:rPr>
        <w:t xml:space="preserve">Approval of Meeting Agenda motioned by Cullars seconded by Hill was unanimously approved. </w:t>
      </w:r>
    </w:p>
    <w:p w:rsidR="00F55DA6" w:rsidRDefault="00F55DA6" w14:paraId="68C3AC3F" w14:textId="35B3E8AB">
      <w:pPr>
        <w:spacing w:after="0" w:line="240" w:lineRule="auto"/>
        <w:jc w:val="both"/>
        <w:rPr>
          <w:rFonts w:ascii="Calibri" w:hAnsi="Calibri" w:eastAsia="Calibri" w:cs="Calibri"/>
        </w:rPr>
      </w:pPr>
    </w:p>
    <w:p w:rsidR="00F55DA6" w:rsidRDefault="006C2450" w14:paraId="2C2CBDF8" w14:textId="4043CED6">
      <w:pPr>
        <w:spacing w:after="0" w:line="240" w:lineRule="auto"/>
        <w:jc w:val="both"/>
        <w:rPr>
          <w:rFonts w:ascii="Calibri" w:hAnsi="Calibri" w:eastAsia="Calibri" w:cs="Calibri"/>
        </w:rPr>
      </w:pPr>
      <w:r w:rsidRPr="626F0FE1" w:rsidR="006C2450">
        <w:rPr>
          <w:rFonts w:ascii="Calibri" w:hAnsi="Calibri" w:eastAsia="Calibri" w:cs="Calibri"/>
        </w:rPr>
        <w:t>Joint Public Hearing for 2022 CDBG Application: City Washington/Wilkes Co. The Wilkes Co. BOC was represented at the council meeting by Charles Jackson and recognized by the City Administrator. Anne Floyd stated the reason for the public hearing was required was due to the use of federal funds being used for the city and county for water improvement</w:t>
      </w:r>
      <w:r w:rsidRPr="626F0FE1" w:rsidR="00BA3BEB">
        <w:rPr>
          <w:rFonts w:ascii="Calibri" w:hAnsi="Calibri" w:eastAsia="Calibri" w:cs="Calibri"/>
        </w:rPr>
        <w:t xml:space="preserve"> in Jackson Heights and Lexington Avenue. $1 million dollars for infrastructure and the city matches the grant by $47,500 the county does not have to match. Motioned by Hill and seconded by Cullars to approve the CDBG Application with the City of Washington/Wilkes Co. BOC.</w:t>
      </w:r>
    </w:p>
    <w:p w:rsidR="00440F94" w:rsidRDefault="00440F94" w14:paraId="451274A2" w14:textId="77777777">
      <w:pPr>
        <w:spacing w:after="0" w:line="240" w:lineRule="auto"/>
        <w:jc w:val="both"/>
        <w:rPr>
          <w:rFonts w:ascii="Calibri" w:hAnsi="Calibri" w:eastAsia="Calibri" w:cs="Calibri"/>
        </w:rPr>
      </w:pPr>
    </w:p>
    <w:p w:rsidR="00BA3BEB" w:rsidP="00BA3BEB" w:rsidRDefault="00BA3BEB" w14:paraId="0D1B8B72" w14:textId="77777777">
      <w:pPr>
        <w:spacing w:after="0" w:line="240" w:lineRule="auto"/>
        <w:jc w:val="both"/>
        <w:rPr>
          <w:rFonts w:ascii="Calibri" w:hAnsi="Calibri" w:eastAsia="Calibri" w:cs="Calibri"/>
          <w:bCs/>
        </w:rPr>
      </w:pPr>
    </w:p>
    <w:p w:rsidR="00BA3BEB" w:rsidP="00BA3BEB" w:rsidRDefault="00BA3BEB" w14:paraId="74C14E7B" w14:textId="77777777">
      <w:pPr>
        <w:spacing w:after="0" w:line="240" w:lineRule="auto"/>
        <w:jc w:val="both"/>
        <w:rPr>
          <w:rFonts w:ascii="Calibri" w:hAnsi="Calibri" w:eastAsia="Calibri" w:cs="Calibri"/>
          <w:b/>
        </w:rPr>
      </w:pPr>
      <w:r>
        <w:rPr>
          <w:rFonts w:ascii="Calibri" w:hAnsi="Calibri" w:eastAsia="Calibri" w:cs="Calibri"/>
          <w:b/>
        </w:rPr>
        <w:t>ADMINISTRATOR TOPICS</w:t>
      </w:r>
    </w:p>
    <w:p w:rsidR="001F09A3" w:rsidP="00BA3BEB" w:rsidRDefault="00BA3BEB" w14:paraId="0630E882" w14:textId="01CEEBB1">
      <w:pPr>
        <w:pStyle w:val="ListParagraph"/>
        <w:numPr>
          <w:ilvl w:val="0"/>
          <w:numId w:val="42"/>
        </w:numPr>
        <w:spacing w:after="0" w:line="240" w:lineRule="auto"/>
        <w:jc w:val="both"/>
        <w:rPr>
          <w:rFonts w:ascii="Calibri" w:hAnsi="Calibri" w:eastAsia="Calibri" w:cs="Calibri"/>
        </w:rPr>
      </w:pPr>
      <w:r>
        <w:rPr>
          <w:rFonts w:ascii="Calibri" w:hAnsi="Calibri" w:eastAsia="Calibri" w:cs="Calibri"/>
        </w:rPr>
        <w:t xml:space="preserve">Approval </w:t>
      </w:r>
      <w:r w:rsidR="000359FD">
        <w:rPr>
          <w:rFonts w:ascii="Calibri" w:hAnsi="Calibri" w:eastAsia="Calibri" w:cs="Calibri"/>
        </w:rPr>
        <w:t xml:space="preserve">of CDBG Application to be approved which was approved by all council after Anne Floyd gave the information for the public hearing. The Intergovernmental Agreement with Wilkes Count for the Joint CDBG Application would need signatures from the Mayor, City Clerk, County Clerk, and Commissioner Chair. City Attorney Fleming explained federal grants conflict of interest of any council or city employee that live in the target area a request for exception would be needed. The city has an electric department employee that does live in that area and the exception </w:t>
      </w:r>
      <w:r w:rsidR="001640D9">
        <w:rPr>
          <w:rFonts w:ascii="Calibri" w:hAnsi="Calibri" w:eastAsia="Calibri" w:cs="Calibri"/>
        </w:rPr>
        <w:t xml:space="preserve">would be approved with no problem. </w:t>
      </w:r>
    </w:p>
    <w:p w:rsidR="001640D9" w:rsidP="00BA3BEB" w:rsidRDefault="001640D9" w14:paraId="7A34A177" w14:textId="47250571">
      <w:pPr>
        <w:pStyle w:val="ListParagraph"/>
        <w:numPr>
          <w:ilvl w:val="0"/>
          <w:numId w:val="42"/>
        </w:numPr>
        <w:spacing w:after="0" w:line="240" w:lineRule="auto"/>
        <w:jc w:val="both"/>
        <w:rPr>
          <w:rFonts w:ascii="Calibri" w:hAnsi="Calibri" w:eastAsia="Calibri" w:cs="Calibri"/>
        </w:rPr>
      </w:pPr>
      <w:r>
        <w:rPr>
          <w:rFonts w:ascii="Calibri" w:hAnsi="Calibri" w:eastAsia="Calibri" w:cs="Calibri"/>
        </w:rPr>
        <w:t xml:space="preserve">Approval of Solicitor- the city administrator removed this item until next meeting. </w:t>
      </w:r>
    </w:p>
    <w:p w:rsidR="001640D9" w:rsidP="001640D9" w:rsidRDefault="001640D9" w14:paraId="724E8E93" w14:textId="2F6A1B18">
      <w:pPr>
        <w:spacing w:after="0" w:line="240" w:lineRule="auto"/>
        <w:jc w:val="both"/>
        <w:rPr>
          <w:rFonts w:ascii="Calibri" w:hAnsi="Calibri" w:eastAsia="Calibri" w:cs="Calibri"/>
        </w:rPr>
      </w:pPr>
    </w:p>
    <w:p w:rsidRPr="001640D9" w:rsidR="001640D9" w:rsidP="001640D9" w:rsidRDefault="001640D9" w14:paraId="149E3CC4" w14:textId="59A2F72A">
      <w:pPr>
        <w:spacing w:after="0" w:line="240" w:lineRule="auto"/>
        <w:jc w:val="both"/>
        <w:rPr>
          <w:rFonts w:ascii="Calibri" w:hAnsi="Calibri" w:eastAsia="Calibri" w:cs="Calibri"/>
        </w:rPr>
      </w:pPr>
      <w:r>
        <w:rPr>
          <w:rFonts w:ascii="Calibri" w:hAnsi="Calibri" w:eastAsia="Calibri" w:cs="Calibri"/>
        </w:rPr>
        <w:t xml:space="preserve">Approval of minutes-minutes were approved unanimously with two corrections needed.  </w:t>
      </w:r>
    </w:p>
    <w:p w:rsidRPr="001640D9" w:rsidR="001640D9" w:rsidP="001640D9" w:rsidRDefault="001640D9" w14:paraId="66F47249" w14:textId="77777777">
      <w:pPr>
        <w:spacing w:after="0" w:line="240" w:lineRule="auto"/>
        <w:jc w:val="both"/>
        <w:rPr>
          <w:rFonts w:ascii="Calibri" w:hAnsi="Calibri" w:eastAsia="Calibri" w:cs="Calibri"/>
        </w:rPr>
      </w:pPr>
    </w:p>
    <w:p w:rsidR="00F55DA6" w:rsidRDefault="00F55DA6" w14:paraId="22907639" w14:textId="28D6B272">
      <w:pPr>
        <w:spacing w:after="0" w:line="240" w:lineRule="auto"/>
        <w:jc w:val="both"/>
        <w:rPr>
          <w:rFonts w:ascii="Calibri" w:hAnsi="Calibri" w:eastAsia="Calibri" w:cs="Calibri"/>
        </w:rPr>
      </w:pPr>
      <w:r>
        <w:rPr>
          <w:rFonts w:ascii="Calibri" w:hAnsi="Calibri" w:eastAsia="Calibri" w:cs="Calibri"/>
        </w:rPr>
        <w:t xml:space="preserve">Mayor and council approved to go into executive session for discussion of the </w:t>
      </w:r>
      <w:r w:rsidR="001640D9">
        <w:rPr>
          <w:rFonts w:ascii="Calibri" w:hAnsi="Calibri" w:eastAsia="Calibri" w:cs="Calibri"/>
        </w:rPr>
        <w:t>real estate</w:t>
      </w:r>
      <w:r w:rsidR="000371D6">
        <w:rPr>
          <w:rFonts w:ascii="Calibri" w:hAnsi="Calibri" w:eastAsia="Calibri" w:cs="Calibri"/>
        </w:rPr>
        <w:t xml:space="preserve"> and personnel matter</w:t>
      </w:r>
      <w:r>
        <w:rPr>
          <w:rFonts w:ascii="Calibri" w:hAnsi="Calibri" w:eastAsia="Calibri" w:cs="Calibri"/>
        </w:rPr>
        <w:t xml:space="preserve">. </w:t>
      </w:r>
    </w:p>
    <w:p w:rsidR="00D25FEE" w:rsidRDefault="00D25FEE" w14:paraId="6FC291A7" w14:textId="165AAB08">
      <w:pPr>
        <w:spacing w:after="0" w:line="240" w:lineRule="auto"/>
        <w:jc w:val="both"/>
        <w:rPr>
          <w:rFonts w:ascii="Calibri" w:hAnsi="Calibri" w:eastAsia="Calibri" w:cs="Calibri"/>
        </w:rPr>
      </w:pPr>
    </w:p>
    <w:p w:rsidRPr="00D25FEE" w:rsidR="00D25FEE" w:rsidRDefault="00D25FEE" w14:paraId="2F601305" w14:textId="47680AF2">
      <w:pPr>
        <w:spacing w:after="0" w:line="240" w:lineRule="auto"/>
        <w:jc w:val="both"/>
        <w:rPr>
          <w:rFonts w:ascii="Calibri" w:hAnsi="Calibri" w:eastAsia="Calibri" w:cs="Calibri"/>
          <w:b/>
          <w:bCs/>
        </w:rPr>
      </w:pPr>
      <w:r w:rsidRPr="00D25FEE">
        <w:rPr>
          <w:rFonts w:ascii="Calibri" w:hAnsi="Calibri" w:eastAsia="Calibri" w:cs="Calibri"/>
          <w:b/>
          <w:bCs/>
        </w:rPr>
        <w:t>PUBLIC COMMENTS</w:t>
      </w:r>
    </w:p>
    <w:p w:rsidR="00D25FEE" w:rsidRDefault="00D25FEE" w14:paraId="7D78B410" w14:textId="77777777">
      <w:pPr>
        <w:spacing w:after="0" w:line="240" w:lineRule="auto"/>
        <w:jc w:val="both"/>
        <w:rPr>
          <w:rFonts w:ascii="Calibri" w:hAnsi="Calibri" w:eastAsia="Calibri" w:cs="Calibri"/>
        </w:rPr>
      </w:pPr>
    </w:p>
    <w:p w:rsidRPr="009B3393" w:rsidR="000A138F" w:rsidP="009B3393" w:rsidRDefault="005B508C" w14:paraId="341E2736" w14:textId="01BF92EF">
      <w:pPr>
        <w:pStyle w:val="ListParagraph"/>
        <w:numPr>
          <w:ilvl w:val="0"/>
          <w:numId w:val="40"/>
        </w:numPr>
        <w:spacing w:after="0" w:line="240" w:lineRule="auto"/>
        <w:jc w:val="both"/>
        <w:rPr>
          <w:rFonts w:ascii="Calibri" w:hAnsi="Calibri" w:eastAsia="Calibri" w:cs="Calibri"/>
          <w:b/>
        </w:rPr>
      </w:pPr>
      <w:r>
        <w:rPr>
          <w:rFonts w:ascii="Calibri" w:hAnsi="Calibri" w:eastAsia="Calibri" w:cs="Calibri"/>
        </w:rPr>
        <w:t xml:space="preserve">Angela Booker </w:t>
      </w:r>
      <w:r w:rsidR="009B3393">
        <w:rPr>
          <w:rFonts w:ascii="Calibri" w:hAnsi="Calibri" w:eastAsia="Calibri" w:cs="Calibri"/>
        </w:rPr>
        <w:t>addressed council to think about helping to cut the additional fees with utilities again.</w:t>
      </w:r>
    </w:p>
    <w:p w:rsidRPr="009B3393" w:rsidR="009B3393" w:rsidP="009B3393" w:rsidRDefault="009B3393" w14:paraId="00B016B8" w14:textId="695C19B4">
      <w:pPr>
        <w:pStyle w:val="ListParagraph"/>
        <w:numPr>
          <w:ilvl w:val="0"/>
          <w:numId w:val="40"/>
        </w:numPr>
        <w:spacing w:after="0" w:line="240" w:lineRule="auto"/>
        <w:jc w:val="both"/>
        <w:rPr>
          <w:rFonts w:ascii="Calibri" w:hAnsi="Calibri" w:eastAsia="Calibri" w:cs="Calibri"/>
          <w:b/>
        </w:rPr>
      </w:pPr>
      <w:r>
        <w:rPr>
          <w:rFonts w:ascii="Calibri" w:hAnsi="Calibri" w:eastAsia="Calibri" w:cs="Calibri"/>
        </w:rPr>
        <w:t>Eric Luke addressed council about the electric rates.</w:t>
      </w:r>
      <w:r w:rsidR="00093CEC">
        <w:rPr>
          <w:rFonts w:ascii="Calibri" w:hAnsi="Calibri" w:eastAsia="Calibri" w:cs="Calibri"/>
        </w:rPr>
        <w:t xml:space="preserve"> </w:t>
      </w:r>
    </w:p>
    <w:p w:rsidRPr="00093CEC" w:rsidR="009B3393" w:rsidP="009B3393" w:rsidRDefault="009B3393" w14:paraId="695C0A7A" w14:textId="0D530E85">
      <w:pPr>
        <w:pStyle w:val="ListParagraph"/>
        <w:numPr>
          <w:ilvl w:val="0"/>
          <w:numId w:val="40"/>
        </w:numPr>
        <w:spacing w:after="0" w:line="240" w:lineRule="auto"/>
        <w:jc w:val="both"/>
        <w:rPr>
          <w:rFonts w:ascii="Calibri" w:hAnsi="Calibri" w:eastAsia="Calibri" w:cs="Calibri"/>
          <w:b/>
        </w:rPr>
      </w:pPr>
      <w:r>
        <w:rPr>
          <w:rFonts w:ascii="Calibri" w:hAnsi="Calibri" w:eastAsia="Calibri" w:cs="Calibri"/>
        </w:rPr>
        <w:t xml:space="preserve">Val Rodgers addressed council about helping fund her AAU basketball team “Wilkes Traveling Tigers” with a </w:t>
      </w:r>
      <w:r w:rsidR="00093CEC">
        <w:rPr>
          <w:rFonts w:ascii="Calibri" w:hAnsi="Calibri" w:eastAsia="Calibri" w:cs="Calibri"/>
        </w:rPr>
        <w:t xml:space="preserve">3-day </w:t>
      </w:r>
      <w:r>
        <w:rPr>
          <w:rFonts w:ascii="Calibri" w:hAnsi="Calibri" w:eastAsia="Calibri" w:cs="Calibri"/>
        </w:rPr>
        <w:t>trip to North Carolina</w:t>
      </w:r>
      <w:r w:rsidR="00093CEC">
        <w:rPr>
          <w:rFonts w:ascii="Calibri" w:hAnsi="Calibri" w:eastAsia="Calibri" w:cs="Calibri"/>
        </w:rPr>
        <w:t xml:space="preserve"> July 8 costing $8750. She has two teams ranging from ages 10-15. Council requested a break down of charges and Valerie stated that she would get the requested information to the city clerk. </w:t>
      </w:r>
    </w:p>
    <w:p w:rsidRPr="00093CEC" w:rsidR="00093CEC" w:rsidP="009B3393" w:rsidRDefault="00093CEC" w14:paraId="4660CF05" w14:textId="0774F933">
      <w:pPr>
        <w:pStyle w:val="ListParagraph"/>
        <w:numPr>
          <w:ilvl w:val="0"/>
          <w:numId w:val="40"/>
        </w:numPr>
        <w:spacing w:after="0" w:line="240" w:lineRule="auto"/>
        <w:jc w:val="both"/>
        <w:rPr>
          <w:rFonts w:ascii="Calibri" w:hAnsi="Calibri" w:eastAsia="Calibri" w:cs="Calibri"/>
          <w:b/>
        </w:rPr>
      </w:pPr>
      <w:r>
        <w:rPr>
          <w:rFonts w:ascii="Calibri" w:hAnsi="Calibri" w:eastAsia="Calibri" w:cs="Calibri"/>
        </w:rPr>
        <w:t>Albert Moore addressed council about his concerns for the old school on Gordon Street.</w:t>
      </w:r>
    </w:p>
    <w:p w:rsidR="00093CEC" w:rsidP="00093CEC" w:rsidRDefault="00093CEC" w14:paraId="2D88C6B6" w14:textId="77777777">
      <w:pPr>
        <w:pStyle w:val="ListParagraph"/>
        <w:spacing w:after="0" w:line="240" w:lineRule="auto"/>
        <w:jc w:val="both"/>
        <w:rPr>
          <w:rFonts w:ascii="Calibri" w:hAnsi="Calibri" w:eastAsia="Calibri" w:cs="Calibri"/>
          <w:b/>
        </w:rPr>
      </w:pPr>
    </w:p>
    <w:p w:rsidR="00BE486C" w:rsidP="00BE486C" w:rsidRDefault="00BE486C" w14:paraId="419DB38A" w14:textId="058400C5">
      <w:pPr>
        <w:spacing w:after="0" w:line="240" w:lineRule="auto"/>
        <w:jc w:val="both"/>
        <w:rPr>
          <w:rFonts w:ascii="Calibri" w:hAnsi="Calibri" w:eastAsia="Calibri" w:cs="Calibri"/>
          <w:b/>
        </w:rPr>
      </w:pPr>
      <w:r w:rsidRPr="00BE486C">
        <w:rPr>
          <w:rFonts w:ascii="Calibri" w:hAnsi="Calibri" w:eastAsia="Calibri" w:cs="Calibri"/>
          <w:b/>
        </w:rPr>
        <w:t>MAYORS TOPICS</w:t>
      </w:r>
    </w:p>
    <w:p w:rsidR="00BE486C" w:rsidP="00BE486C" w:rsidRDefault="00BE486C" w14:paraId="7DADBDC9" w14:textId="52C7C442">
      <w:pPr>
        <w:spacing w:after="0" w:line="240" w:lineRule="auto"/>
        <w:jc w:val="both"/>
        <w:rPr>
          <w:rFonts w:ascii="Calibri" w:hAnsi="Calibri" w:eastAsia="Calibri" w:cs="Calibri"/>
          <w:b/>
        </w:rPr>
      </w:pPr>
    </w:p>
    <w:p w:rsidRPr="00744766" w:rsidR="00744766" w:rsidP="008D5090" w:rsidRDefault="00B51A52" w14:paraId="2EAACFDF" w14:textId="5FC06FEC">
      <w:pPr>
        <w:pStyle w:val="ListParagraph"/>
        <w:numPr>
          <w:ilvl w:val="0"/>
          <w:numId w:val="36"/>
        </w:numPr>
        <w:spacing w:after="0" w:line="240" w:lineRule="auto"/>
        <w:jc w:val="both"/>
        <w:rPr>
          <w:rFonts w:ascii="Calibri" w:hAnsi="Calibri" w:eastAsia="Calibri" w:cs="Calibri"/>
          <w:b/>
        </w:rPr>
      </w:pPr>
      <w:r>
        <w:rPr>
          <w:rFonts w:ascii="Calibri" w:hAnsi="Calibri" w:eastAsia="Calibri" w:cs="Calibri"/>
          <w:bCs/>
        </w:rPr>
        <w:t xml:space="preserve">YMCA Danny McConnell addressed council about the school on Gordon Street with information about the possibility of a YMCA.  Danny stated that there are grants for renovation and the YMCA could work with the city to help find the proper grant if chosen to use the old gym as a location. The old gym would be the best to incorporate a YMCA due to its size. </w:t>
      </w:r>
    </w:p>
    <w:p w:rsidRPr="00FF2C69" w:rsidR="00621644" w:rsidP="008D5090" w:rsidRDefault="00B51A52" w14:paraId="0880F5F3" w14:textId="3C3B00B6">
      <w:pPr>
        <w:pStyle w:val="ListParagraph"/>
        <w:numPr>
          <w:ilvl w:val="0"/>
          <w:numId w:val="36"/>
        </w:numPr>
        <w:spacing w:after="0" w:line="240" w:lineRule="auto"/>
        <w:jc w:val="both"/>
        <w:rPr>
          <w:rFonts w:ascii="Calibri" w:hAnsi="Calibri" w:eastAsia="Calibri" w:cs="Calibri"/>
          <w:b/>
        </w:rPr>
      </w:pPr>
      <w:r>
        <w:rPr>
          <w:rFonts w:ascii="Calibri" w:hAnsi="Calibri" w:eastAsia="Calibri" w:cs="Calibri"/>
          <w:bCs/>
        </w:rPr>
        <w:t xml:space="preserve">Juneteenth celebration by museum planning to have an event on June 17, </w:t>
      </w:r>
      <w:r w:rsidR="00DA01B5">
        <w:rPr>
          <w:rFonts w:ascii="Calibri" w:hAnsi="Calibri" w:eastAsia="Calibri" w:cs="Calibri"/>
          <w:bCs/>
        </w:rPr>
        <w:t>2022,</w:t>
      </w:r>
      <w:r>
        <w:rPr>
          <w:rFonts w:ascii="Calibri" w:hAnsi="Calibri" w:eastAsia="Calibri" w:cs="Calibri"/>
          <w:bCs/>
        </w:rPr>
        <w:t xml:space="preserve"> from </w:t>
      </w:r>
      <w:r w:rsidR="00DA01B5">
        <w:rPr>
          <w:rFonts w:ascii="Calibri" w:hAnsi="Calibri" w:eastAsia="Calibri" w:cs="Calibri"/>
          <w:bCs/>
        </w:rPr>
        <w:t xml:space="preserve">5-7pm. Mahoney questioned why it was being held and the museum. Hill stated that the museum wanted to coincide with the activities taking place that weekend. Anderson &amp; Wagner stated that the museum was being used because the proclamation was signed at the museum which kicks off the activities for the Juneteenth Celebration. </w:t>
      </w:r>
    </w:p>
    <w:p w:rsidRPr="008C705E" w:rsidR="00FF2C69" w:rsidP="626F0FE1" w:rsidRDefault="00CE0050" w14:paraId="38FF0EF3" w14:textId="1788CD1E" w14:noSpellErr="1">
      <w:pPr>
        <w:pStyle w:val="ListParagraph"/>
        <w:numPr>
          <w:ilvl w:val="0"/>
          <w:numId w:val="36"/>
        </w:numPr>
        <w:spacing w:after="0" w:line="240" w:lineRule="auto"/>
        <w:jc w:val="both"/>
        <w:rPr>
          <w:rFonts w:ascii="Calibri" w:hAnsi="Calibri" w:eastAsia="Calibri" w:cs="Calibri"/>
          <w:b w:val="1"/>
          <w:bCs w:val="1"/>
        </w:rPr>
      </w:pPr>
      <w:r w:rsidRPr="626F0FE1" w:rsidR="00CE0050">
        <w:rPr>
          <w:rFonts w:ascii="Calibri" w:hAnsi="Calibri" w:eastAsia="Calibri" w:cs="Calibri"/>
        </w:rPr>
        <w:t xml:space="preserve"> </w:t>
      </w:r>
      <w:r w:rsidRPr="626F0FE1" w:rsidR="00430666">
        <w:rPr>
          <w:rFonts w:ascii="Calibri" w:hAnsi="Calibri" w:eastAsia="Calibri" w:cs="Calibri"/>
        </w:rPr>
        <w:t xml:space="preserve">Enhancing Lake Boline for public outdoor use with a park area and boat ramp. Denard and Hill were appointed by the </w:t>
      </w:r>
      <w:bookmarkStart w:name="_Int_HHZCcFtz" w:id="2146272918"/>
      <w:r w:rsidRPr="626F0FE1" w:rsidR="00430666">
        <w:rPr>
          <w:rFonts w:ascii="Calibri" w:hAnsi="Calibri" w:eastAsia="Calibri" w:cs="Calibri"/>
        </w:rPr>
        <w:t>Mayor</w:t>
      </w:r>
      <w:bookmarkEnd w:id="2146272918"/>
      <w:r w:rsidRPr="626F0FE1" w:rsidR="00430666">
        <w:rPr>
          <w:rFonts w:ascii="Calibri" w:hAnsi="Calibri" w:eastAsia="Calibri" w:cs="Calibri"/>
        </w:rPr>
        <w:t xml:space="preserve"> to be on the committee to start the process. </w:t>
      </w:r>
    </w:p>
    <w:p w:rsidRPr="008C705E" w:rsidR="008C705E" w:rsidP="008D5090" w:rsidRDefault="008C705E" w14:paraId="7631BC74" w14:textId="33034071">
      <w:pPr>
        <w:pStyle w:val="ListParagraph"/>
        <w:numPr>
          <w:ilvl w:val="0"/>
          <w:numId w:val="36"/>
        </w:numPr>
        <w:spacing w:after="0" w:line="240" w:lineRule="auto"/>
        <w:jc w:val="both"/>
        <w:rPr>
          <w:rFonts w:ascii="Calibri" w:hAnsi="Calibri" w:eastAsia="Calibri" w:cs="Calibri"/>
          <w:b/>
        </w:rPr>
      </w:pPr>
      <w:r>
        <w:rPr>
          <w:rFonts w:ascii="Calibri" w:hAnsi="Calibri" w:eastAsia="Calibri" w:cs="Calibri"/>
          <w:bCs/>
        </w:rPr>
        <w:t xml:space="preserve">Appointment of Robert Vick to Historic Preservation Committee nominated by Janet Parker. Mayor called for vote motioned by Anderson seconded by Wagner. 4 in favor of the nomination were Mahoney, Anderson, Hill, Wagner; 1 opposed Cullars; Denard did not vote. Robert Vick was appointed to the Historic Preservation Committee. </w:t>
      </w:r>
    </w:p>
    <w:p w:rsidRPr="00EA4256" w:rsidR="008C705E" w:rsidP="008D5090" w:rsidRDefault="008C705E" w14:paraId="1ECC078B" w14:textId="74174D9B">
      <w:pPr>
        <w:pStyle w:val="ListParagraph"/>
        <w:numPr>
          <w:ilvl w:val="0"/>
          <w:numId w:val="36"/>
        </w:numPr>
        <w:spacing w:after="0" w:line="240" w:lineRule="auto"/>
        <w:jc w:val="both"/>
        <w:rPr>
          <w:rFonts w:ascii="Calibri" w:hAnsi="Calibri" w:eastAsia="Calibri" w:cs="Calibri"/>
          <w:b/>
        </w:rPr>
      </w:pPr>
      <w:r>
        <w:rPr>
          <w:rFonts w:ascii="Calibri" w:hAnsi="Calibri" w:eastAsia="Calibri" w:cs="Calibri"/>
          <w:bCs/>
        </w:rPr>
        <w:t xml:space="preserve">Approval of </w:t>
      </w:r>
      <w:proofErr w:type="spellStart"/>
      <w:r>
        <w:rPr>
          <w:rFonts w:ascii="Calibri" w:hAnsi="Calibri" w:eastAsia="Calibri" w:cs="Calibri"/>
          <w:bCs/>
        </w:rPr>
        <w:t>WeSolar</w:t>
      </w:r>
      <w:proofErr w:type="spellEnd"/>
      <w:r>
        <w:rPr>
          <w:rFonts w:ascii="Calibri" w:hAnsi="Calibri" w:eastAsia="Calibri" w:cs="Calibri"/>
          <w:bCs/>
        </w:rPr>
        <w:t xml:space="preserve"> using </w:t>
      </w:r>
      <w:r w:rsidR="00EA4256">
        <w:rPr>
          <w:rFonts w:ascii="Calibri" w:hAnsi="Calibri" w:eastAsia="Calibri" w:cs="Calibri"/>
          <w:bCs/>
        </w:rPr>
        <w:t>the land</w:t>
      </w:r>
      <w:r>
        <w:rPr>
          <w:rFonts w:ascii="Calibri" w:hAnsi="Calibri" w:eastAsia="Calibri" w:cs="Calibri"/>
          <w:bCs/>
        </w:rPr>
        <w:t xml:space="preserve"> of the county dumpsite as a location</w:t>
      </w:r>
      <w:r w:rsidR="00EA4256">
        <w:rPr>
          <w:rFonts w:ascii="Calibri" w:hAnsi="Calibri" w:eastAsia="Calibri" w:cs="Calibri"/>
          <w:bCs/>
        </w:rPr>
        <w:t xml:space="preserve"> and approval of the MOU</w:t>
      </w:r>
      <w:r>
        <w:rPr>
          <w:rFonts w:ascii="Calibri" w:hAnsi="Calibri" w:eastAsia="Calibri" w:cs="Calibri"/>
          <w:bCs/>
        </w:rPr>
        <w:t xml:space="preserve">. </w:t>
      </w:r>
      <w:r w:rsidR="00EA4256">
        <w:rPr>
          <w:rFonts w:ascii="Calibri" w:hAnsi="Calibri" w:eastAsia="Calibri" w:cs="Calibri"/>
          <w:bCs/>
        </w:rPr>
        <w:t xml:space="preserve">Mayor called for a motion. Denard called for motion seconded by Wagner. 5 in favor Wagner, Denard, Hill, Mahoney, Anderson; 1 opposed Cullars. Passed that </w:t>
      </w:r>
      <w:proofErr w:type="spellStart"/>
      <w:r w:rsidR="00EA4256">
        <w:rPr>
          <w:rFonts w:ascii="Calibri" w:hAnsi="Calibri" w:eastAsia="Calibri" w:cs="Calibri"/>
          <w:bCs/>
        </w:rPr>
        <w:t>WeSolar</w:t>
      </w:r>
      <w:proofErr w:type="spellEnd"/>
      <w:r w:rsidR="00EA4256">
        <w:rPr>
          <w:rFonts w:ascii="Calibri" w:hAnsi="Calibri" w:eastAsia="Calibri" w:cs="Calibri"/>
          <w:bCs/>
        </w:rPr>
        <w:t xml:space="preserve"> use the county dumpsite and approval.</w:t>
      </w:r>
    </w:p>
    <w:p w:rsidRPr="00A94E45" w:rsidR="00EA4256" w:rsidP="008D5090" w:rsidRDefault="00FF4535" w14:paraId="3D092307" w14:textId="7097BBF4">
      <w:pPr>
        <w:pStyle w:val="ListParagraph"/>
        <w:numPr>
          <w:ilvl w:val="0"/>
          <w:numId w:val="36"/>
        </w:numPr>
        <w:spacing w:after="0" w:line="240" w:lineRule="auto"/>
        <w:jc w:val="both"/>
        <w:rPr>
          <w:rFonts w:ascii="Calibri" w:hAnsi="Calibri" w:eastAsia="Calibri" w:cs="Calibri"/>
          <w:b/>
        </w:rPr>
      </w:pPr>
      <w:r>
        <w:rPr>
          <w:rFonts w:ascii="Calibri" w:hAnsi="Calibri" w:eastAsia="Calibri" w:cs="Calibri"/>
          <w:bCs/>
        </w:rPr>
        <w:t xml:space="preserve">Amendments to Ordinance Section 2-12/-67/2-69 would be discussed at next month's meeting. Council did not have enough time to review. </w:t>
      </w:r>
    </w:p>
    <w:p w:rsidR="008524D8" w:rsidP="008524D8" w:rsidRDefault="008524D8" w14:paraId="0E2A06F5" w14:textId="7D5990AF">
      <w:pPr>
        <w:pStyle w:val="ListParagraph"/>
        <w:spacing w:after="0" w:line="240" w:lineRule="auto"/>
        <w:jc w:val="both"/>
        <w:rPr>
          <w:rFonts w:ascii="Calibri" w:hAnsi="Calibri" w:eastAsia="Calibri" w:cs="Calibri"/>
          <w:bCs/>
        </w:rPr>
      </w:pPr>
    </w:p>
    <w:p w:rsidR="00BE486C" w:rsidP="00BE486C" w:rsidRDefault="008524D8" w14:paraId="0E2718F3" w14:textId="0FA766B3">
      <w:pPr>
        <w:spacing w:after="0" w:line="240" w:lineRule="auto"/>
        <w:jc w:val="both"/>
        <w:rPr>
          <w:rFonts w:ascii="Calibri" w:hAnsi="Calibri" w:eastAsia="Calibri" w:cs="Calibri"/>
          <w:b/>
        </w:rPr>
      </w:pPr>
      <w:r w:rsidRPr="008524D8">
        <w:rPr>
          <w:rFonts w:ascii="Calibri" w:hAnsi="Calibri" w:eastAsia="Calibri" w:cs="Calibri"/>
          <w:b/>
        </w:rPr>
        <w:t xml:space="preserve">COUNCIL </w:t>
      </w:r>
      <w:r w:rsidR="00F6117E">
        <w:rPr>
          <w:rFonts w:ascii="Calibri" w:hAnsi="Calibri" w:eastAsia="Calibri" w:cs="Calibri"/>
          <w:b/>
        </w:rPr>
        <w:t xml:space="preserve">DISCUSSION </w:t>
      </w:r>
      <w:r w:rsidRPr="008524D8">
        <w:rPr>
          <w:rFonts w:ascii="Calibri" w:hAnsi="Calibri" w:eastAsia="Calibri" w:cs="Calibri"/>
          <w:b/>
        </w:rPr>
        <w:t>TOPICS</w:t>
      </w:r>
    </w:p>
    <w:p w:rsidR="00DD5512" w:rsidP="00BE486C" w:rsidRDefault="00DD5512" w14:paraId="6682C8D6" w14:textId="41A4A712">
      <w:pPr>
        <w:spacing w:after="0" w:line="240" w:lineRule="auto"/>
        <w:jc w:val="both"/>
        <w:rPr>
          <w:rFonts w:ascii="Calibri" w:hAnsi="Calibri" w:eastAsia="Calibri" w:cs="Calibri"/>
          <w:b/>
        </w:rPr>
      </w:pPr>
    </w:p>
    <w:p w:rsidR="002411DA" w:rsidP="002411DA" w:rsidRDefault="002411DA" w14:paraId="545A6F43" w14:textId="08126ACB">
      <w:pPr>
        <w:pStyle w:val="ListParagraph"/>
        <w:numPr>
          <w:ilvl w:val="0"/>
          <w:numId w:val="39"/>
        </w:numPr>
        <w:rPr>
          <w:rFonts w:ascii="Calibri" w:hAnsi="Calibri" w:eastAsia="Calibri" w:cs="Calibri"/>
          <w:bCs/>
        </w:rPr>
      </w:pPr>
      <w:r>
        <w:rPr>
          <w:rFonts w:ascii="Calibri" w:hAnsi="Calibri" w:eastAsia="Calibri" w:cs="Calibri"/>
          <w:bCs/>
        </w:rPr>
        <w:t>Councilman Mahoney</w:t>
      </w:r>
    </w:p>
    <w:p w:rsidR="00FF4535" w:rsidP="00FF4535" w:rsidRDefault="00FF4535" w14:paraId="459797A2" w14:textId="7D58B9A0">
      <w:pPr>
        <w:pStyle w:val="ListParagraph"/>
        <w:numPr>
          <w:ilvl w:val="1"/>
          <w:numId w:val="39"/>
        </w:numPr>
        <w:rPr>
          <w:rFonts w:ascii="Calibri" w:hAnsi="Calibri" w:eastAsia="Calibri" w:cs="Calibri"/>
          <w:bCs/>
        </w:rPr>
      </w:pPr>
      <w:r>
        <w:rPr>
          <w:rFonts w:ascii="Calibri" w:hAnsi="Calibri" w:eastAsia="Calibri" w:cs="Calibri"/>
          <w:bCs/>
        </w:rPr>
        <w:t xml:space="preserve">Ingle’s parking lot was paved based on profits from the company. Mahoney stated that putting information in the newspaper was not the correct way to handle the situation. Mahoney felt that a call should have been made to the manager or corporate. Mahoney requested that Ingles be given an apology. </w:t>
      </w:r>
      <w:r w:rsidR="00A92C23">
        <w:rPr>
          <w:rFonts w:ascii="Calibri" w:hAnsi="Calibri" w:eastAsia="Calibri" w:cs="Calibri"/>
          <w:bCs/>
        </w:rPr>
        <w:t xml:space="preserve">Mayor stated he would write the CEO an express his gratitude. </w:t>
      </w:r>
    </w:p>
    <w:p w:rsidR="00132A7C" w:rsidP="007D21D5" w:rsidRDefault="00B03663" w14:paraId="7DFF8C1B" w14:textId="2B1AFD5B">
      <w:pPr>
        <w:pStyle w:val="ListParagraph"/>
        <w:ind w:left="1440"/>
        <w:rPr>
          <w:rFonts w:ascii="Calibri" w:hAnsi="Calibri" w:eastAsia="Calibri" w:cs="Calibri"/>
          <w:bCs/>
        </w:rPr>
      </w:pPr>
      <w:r>
        <w:rPr>
          <w:rFonts w:ascii="Calibri" w:hAnsi="Calibri" w:eastAsia="Calibri" w:cs="Calibri"/>
          <w:bCs/>
        </w:rPr>
        <w:t xml:space="preserve"> </w:t>
      </w:r>
    </w:p>
    <w:p w:rsidR="00132A7C" w:rsidP="00132A7C" w:rsidRDefault="00132A7C" w14:paraId="6C1FDF66" w14:textId="6DED8F8D">
      <w:pPr>
        <w:rPr>
          <w:rFonts w:ascii="Calibri" w:hAnsi="Calibri" w:eastAsia="Calibri" w:cs="Calibri"/>
          <w:bCs/>
        </w:rPr>
      </w:pPr>
      <w:r>
        <w:rPr>
          <w:rFonts w:ascii="Calibri" w:hAnsi="Calibri" w:eastAsia="Calibri" w:cs="Calibri"/>
          <w:bCs/>
        </w:rPr>
        <w:t>COUNCIL ACTION TOPICS</w:t>
      </w:r>
    </w:p>
    <w:p w:rsidR="007D21D5" w:rsidP="00132A7C" w:rsidRDefault="00132A7C" w14:paraId="68640EEB" w14:textId="7F70D9FC">
      <w:pPr>
        <w:pStyle w:val="ListParagraph"/>
        <w:numPr>
          <w:ilvl w:val="0"/>
          <w:numId w:val="41"/>
        </w:numPr>
        <w:rPr>
          <w:rFonts w:ascii="Calibri" w:hAnsi="Calibri" w:eastAsia="Calibri" w:cs="Calibri"/>
          <w:bCs/>
        </w:rPr>
      </w:pPr>
      <w:r>
        <w:rPr>
          <w:rFonts w:ascii="Calibri" w:hAnsi="Calibri" w:eastAsia="Calibri" w:cs="Calibri"/>
          <w:bCs/>
        </w:rPr>
        <w:t>Councilman Mahoney</w:t>
      </w:r>
    </w:p>
    <w:p w:rsidR="007D21D5" w:rsidP="007D21D5" w:rsidRDefault="007D21D5" w14:paraId="2767A710" w14:textId="6AB3C788">
      <w:pPr>
        <w:pStyle w:val="ListParagraph"/>
        <w:numPr>
          <w:ilvl w:val="1"/>
          <w:numId w:val="41"/>
        </w:numPr>
        <w:rPr>
          <w:rFonts w:ascii="Calibri" w:hAnsi="Calibri" w:eastAsia="Calibri" w:cs="Calibri"/>
          <w:bCs/>
        </w:rPr>
      </w:pPr>
      <w:r>
        <w:rPr>
          <w:rFonts w:ascii="Calibri" w:hAnsi="Calibri" w:eastAsia="Calibri" w:cs="Calibri"/>
          <w:bCs/>
        </w:rPr>
        <w:t>Debris removal from the barn was addressed by the city administrator that the process was coming along. Items are being labeled</w:t>
      </w:r>
      <w:r w:rsidR="0026136C">
        <w:rPr>
          <w:rFonts w:ascii="Calibri" w:hAnsi="Calibri" w:eastAsia="Calibri" w:cs="Calibri"/>
          <w:bCs/>
        </w:rPr>
        <w:t xml:space="preserve"> for surplus and a notice would be placed in the newspaper. The grinding of debris has started with a company that is charging $650 per hour for the machine and labor. Councilman Cullars questioned how many days it will take for the process due to the amount per hour.  City Administrator stated 3 days and with 8hrs a day. </w:t>
      </w:r>
    </w:p>
    <w:p w:rsidR="0026136C" w:rsidP="007D21D5" w:rsidRDefault="0026136C" w14:paraId="0DFAADA9" w14:textId="34B5328D">
      <w:pPr>
        <w:pStyle w:val="ListParagraph"/>
        <w:numPr>
          <w:ilvl w:val="1"/>
          <w:numId w:val="41"/>
        </w:numPr>
        <w:rPr>
          <w:rFonts w:ascii="Calibri" w:hAnsi="Calibri" w:eastAsia="Calibri" w:cs="Calibri"/>
          <w:bCs/>
        </w:rPr>
      </w:pPr>
      <w:r>
        <w:rPr>
          <w:rFonts w:ascii="Calibri" w:hAnsi="Calibri" w:eastAsia="Calibri" w:cs="Calibri"/>
          <w:bCs/>
        </w:rPr>
        <w:t>Mahoney requested that Juneteenth be a paid holiday for city employees beginning in June of 2022 to coincide with the federal and state holiday for Juneteenth.</w:t>
      </w:r>
      <w:r w:rsidR="008A5584">
        <w:rPr>
          <w:rFonts w:ascii="Calibri" w:hAnsi="Calibri" w:eastAsia="Calibri" w:cs="Calibri"/>
          <w:bCs/>
        </w:rPr>
        <w:t xml:space="preserve"> Motioned by Hill seconded by Cullars and unanimously approved 6-0.</w:t>
      </w:r>
    </w:p>
    <w:p w:rsidR="00A92C23" w:rsidP="007D21D5" w:rsidRDefault="008A5584" w14:paraId="400557E6" w14:textId="77777777">
      <w:pPr>
        <w:pStyle w:val="ListParagraph"/>
        <w:numPr>
          <w:ilvl w:val="1"/>
          <w:numId w:val="41"/>
        </w:numPr>
        <w:rPr>
          <w:rFonts w:ascii="Calibri" w:hAnsi="Calibri" w:eastAsia="Calibri" w:cs="Calibri"/>
          <w:bCs/>
        </w:rPr>
      </w:pPr>
      <w:r>
        <w:rPr>
          <w:rFonts w:ascii="Calibri" w:hAnsi="Calibri" w:eastAsia="Calibri" w:cs="Calibri"/>
          <w:bCs/>
        </w:rPr>
        <w:t>Councilman Mahoney wanted to know with the revenue generated last year of $1 to help relieve the $22 rate. City Administrator stated the money was</w:t>
      </w:r>
      <w:r w:rsidR="00A92C23">
        <w:rPr>
          <w:rFonts w:ascii="Calibri" w:hAnsi="Calibri" w:eastAsia="Calibri" w:cs="Calibri"/>
          <w:bCs/>
        </w:rPr>
        <w:t xml:space="preserve"> used for fund depreciation basically a “raining day” account divided between departments for emergencies.  </w:t>
      </w:r>
      <w:r>
        <w:rPr>
          <w:rFonts w:ascii="Calibri" w:hAnsi="Calibri" w:eastAsia="Calibri" w:cs="Calibri"/>
          <w:bCs/>
        </w:rPr>
        <w:t xml:space="preserve">Motioned to have the $22 removed from the electric bill for citizen relief seconded by Cullars. 3 in favor Mahoney, Hill, Cullars; 3 opposed Anderson, Wagner, Denard. Vote was a tie and did not pass. </w:t>
      </w:r>
    </w:p>
    <w:p w:rsidRPr="00F42231" w:rsidR="000F35C8" w:rsidP="00F42231" w:rsidRDefault="00A92C23" w14:paraId="51BEFD7D" w14:textId="314139FB">
      <w:pPr>
        <w:pStyle w:val="ListParagraph"/>
        <w:numPr>
          <w:ilvl w:val="1"/>
          <w:numId w:val="41"/>
        </w:numPr>
        <w:rPr>
          <w:rFonts w:ascii="Calibri" w:hAnsi="Calibri" w:eastAsia="Calibri" w:cs="Calibri"/>
          <w:bCs/>
        </w:rPr>
      </w:pPr>
      <w:r>
        <w:rPr>
          <w:rFonts w:ascii="Calibri" w:hAnsi="Calibri" w:eastAsia="Calibri" w:cs="Calibri"/>
          <w:bCs/>
        </w:rPr>
        <w:t xml:space="preserve">Recommendation of a mid-year budget work session in August. Motioned by Mahoney seconded by Anderson and unanimously approved. City Administrator offered to get with Mahoney and Anderson to come up with having ECG or MEAG come and do a workshop on how the budgeting process works for city government. </w:t>
      </w:r>
    </w:p>
    <w:p w:rsidR="000F35C8" w:rsidP="000F35C8" w:rsidRDefault="000F35C8" w14:paraId="5573FFD6" w14:textId="62B21769">
      <w:pPr>
        <w:spacing w:line="240" w:lineRule="auto"/>
        <w:rPr>
          <w:rFonts w:ascii="Calibri" w:hAnsi="Calibri" w:eastAsia="Calibri" w:cs="Calibri"/>
          <w:bCs/>
        </w:rPr>
      </w:pPr>
      <w:r>
        <w:rPr>
          <w:rFonts w:ascii="Calibri" w:hAnsi="Calibri" w:eastAsia="Calibri" w:cs="Calibri"/>
          <w:b/>
        </w:rPr>
        <w:t>ADJOURNMENT:</w:t>
      </w:r>
      <w:r>
        <w:rPr>
          <w:rFonts w:ascii="Calibri" w:hAnsi="Calibri" w:eastAsia="Calibri" w:cs="Calibri"/>
        </w:rPr>
        <w:t xml:space="preserve"> </w:t>
      </w:r>
      <w:r>
        <w:rPr>
          <w:rFonts w:ascii="Calibri" w:hAnsi="Calibri" w:eastAsia="Calibri" w:cs="Calibri"/>
          <w:bCs/>
        </w:rPr>
        <w:t>Motion to adjourn</w:t>
      </w:r>
      <w:r w:rsidR="005E6978">
        <w:rPr>
          <w:rFonts w:ascii="Calibri" w:hAnsi="Calibri" w:eastAsia="Calibri" w:cs="Calibri"/>
          <w:bCs/>
        </w:rPr>
        <w:t xml:space="preserve"> for executive session</w:t>
      </w:r>
      <w:r w:rsidR="001F2458">
        <w:rPr>
          <w:rFonts w:ascii="Calibri" w:hAnsi="Calibri" w:eastAsia="Calibri" w:cs="Calibri"/>
          <w:bCs/>
        </w:rPr>
        <w:t xml:space="preserve"> to discuss a real estate &amp; personnel matter </w:t>
      </w:r>
      <w:r w:rsidR="005E6978">
        <w:rPr>
          <w:rFonts w:ascii="Calibri" w:hAnsi="Calibri" w:eastAsia="Calibri" w:cs="Calibri"/>
          <w:bCs/>
        </w:rPr>
        <w:t xml:space="preserve">by </w:t>
      </w:r>
      <w:r w:rsidR="00F42231">
        <w:rPr>
          <w:rFonts w:ascii="Calibri" w:hAnsi="Calibri" w:eastAsia="Calibri" w:cs="Calibri"/>
          <w:bCs/>
        </w:rPr>
        <w:t>Hill</w:t>
      </w:r>
      <w:r w:rsidR="001F2458">
        <w:rPr>
          <w:rFonts w:ascii="Calibri" w:hAnsi="Calibri" w:eastAsia="Calibri" w:cs="Calibri"/>
          <w:bCs/>
        </w:rPr>
        <w:t xml:space="preserve"> and seconded by </w:t>
      </w:r>
      <w:r w:rsidR="00F42231">
        <w:rPr>
          <w:rFonts w:ascii="Calibri" w:hAnsi="Calibri" w:eastAsia="Calibri" w:cs="Calibri"/>
          <w:bCs/>
        </w:rPr>
        <w:t>Anderson</w:t>
      </w:r>
      <w:r w:rsidR="001F2458">
        <w:rPr>
          <w:rFonts w:ascii="Calibri" w:hAnsi="Calibri" w:eastAsia="Calibri" w:cs="Calibri"/>
          <w:bCs/>
        </w:rPr>
        <w:t xml:space="preserve"> </w:t>
      </w:r>
      <w:r w:rsidR="00F42231">
        <w:rPr>
          <w:rFonts w:ascii="Calibri" w:hAnsi="Calibri" w:eastAsia="Calibri" w:cs="Calibri"/>
          <w:bCs/>
        </w:rPr>
        <w:t xml:space="preserve">a </w:t>
      </w:r>
      <w:r w:rsidR="001F2458">
        <w:rPr>
          <w:rFonts w:ascii="Calibri" w:hAnsi="Calibri" w:eastAsia="Calibri" w:cs="Calibri"/>
          <w:bCs/>
        </w:rPr>
        <w:t>unanimous vote.</w:t>
      </w:r>
      <w:r>
        <w:rPr>
          <w:rFonts w:ascii="Calibri" w:hAnsi="Calibri" w:eastAsia="Calibri" w:cs="Calibri"/>
          <w:bCs/>
        </w:rPr>
        <w:t xml:space="preserve"> </w:t>
      </w:r>
      <w:r w:rsidR="001F2458">
        <w:rPr>
          <w:rFonts w:ascii="Calibri" w:hAnsi="Calibri" w:eastAsia="Calibri" w:cs="Calibri"/>
          <w:bCs/>
        </w:rPr>
        <w:t>Executive session began at 8:</w:t>
      </w:r>
      <w:r w:rsidR="00F42231">
        <w:rPr>
          <w:rFonts w:ascii="Calibri" w:hAnsi="Calibri" w:eastAsia="Calibri" w:cs="Calibri"/>
          <w:bCs/>
        </w:rPr>
        <w:t>46</w:t>
      </w:r>
      <w:r w:rsidR="001F2458">
        <w:rPr>
          <w:rFonts w:ascii="Calibri" w:hAnsi="Calibri" w:eastAsia="Calibri" w:cs="Calibri"/>
          <w:bCs/>
        </w:rPr>
        <w:t>pm motion</w:t>
      </w:r>
      <w:r w:rsidR="00F42231">
        <w:rPr>
          <w:rFonts w:ascii="Calibri" w:hAnsi="Calibri" w:eastAsia="Calibri" w:cs="Calibri"/>
          <w:bCs/>
        </w:rPr>
        <w:t xml:space="preserve"> and executive</w:t>
      </w:r>
      <w:r w:rsidR="001F2458">
        <w:rPr>
          <w:rFonts w:ascii="Calibri" w:hAnsi="Calibri" w:eastAsia="Calibri" w:cs="Calibri"/>
          <w:bCs/>
        </w:rPr>
        <w:t xml:space="preserve"> session</w:t>
      </w:r>
      <w:r w:rsidR="00F42231">
        <w:rPr>
          <w:rFonts w:ascii="Calibri" w:hAnsi="Calibri" w:eastAsia="Calibri" w:cs="Calibri"/>
          <w:bCs/>
        </w:rPr>
        <w:t xml:space="preserve"> ended</w:t>
      </w:r>
      <w:r w:rsidR="001F2458">
        <w:rPr>
          <w:rFonts w:ascii="Calibri" w:hAnsi="Calibri" w:eastAsia="Calibri" w:cs="Calibri"/>
          <w:bCs/>
        </w:rPr>
        <w:t xml:space="preserve"> at 9</w:t>
      </w:r>
      <w:r w:rsidR="00F42231">
        <w:rPr>
          <w:rFonts w:ascii="Calibri" w:hAnsi="Calibri" w:eastAsia="Calibri" w:cs="Calibri"/>
          <w:bCs/>
        </w:rPr>
        <w:t>:10</w:t>
      </w:r>
      <w:r w:rsidR="001F2458">
        <w:rPr>
          <w:rFonts w:ascii="Calibri" w:hAnsi="Calibri" w:eastAsia="Calibri" w:cs="Calibri"/>
          <w:bCs/>
        </w:rPr>
        <w:t xml:space="preserve">pm. Council returned Mayor asked for a motion </w:t>
      </w:r>
      <w:r w:rsidR="002C24A6">
        <w:rPr>
          <w:rFonts w:ascii="Calibri" w:hAnsi="Calibri" w:eastAsia="Calibri" w:cs="Calibri"/>
          <w:bCs/>
        </w:rPr>
        <w:t xml:space="preserve">which was given by Councilman Denard </w:t>
      </w:r>
      <w:r w:rsidR="001F2458">
        <w:rPr>
          <w:rFonts w:ascii="Calibri" w:hAnsi="Calibri" w:eastAsia="Calibri" w:cs="Calibri"/>
          <w:bCs/>
        </w:rPr>
        <w:t>to end</w:t>
      </w:r>
      <w:r w:rsidR="002C24A6">
        <w:rPr>
          <w:rFonts w:ascii="Calibri" w:hAnsi="Calibri" w:eastAsia="Calibri" w:cs="Calibri"/>
          <w:bCs/>
        </w:rPr>
        <w:t xml:space="preserve"> regular council meeting seconded by </w:t>
      </w:r>
      <w:r w:rsidR="00F42231">
        <w:rPr>
          <w:rFonts w:ascii="Calibri" w:hAnsi="Calibri" w:eastAsia="Calibri" w:cs="Calibri"/>
          <w:bCs/>
        </w:rPr>
        <w:t>Mahoney</w:t>
      </w:r>
      <w:r w:rsidR="002C24A6">
        <w:rPr>
          <w:rFonts w:ascii="Calibri" w:hAnsi="Calibri" w:eastAsia="Calibri" w:cs="Calibri"/>
          <w:bCs/>
        </w:rPr>
        <w:t>. Unanimously approved to end meeting at 9:15pm</w:t>
      </w:r>
      <w:r w:rsidR="00F42231">
        <w:rPr>
          <w:rFonts w:ascii="Calibri" w:hAnsi="Calibri" w:eastAsia="Calibri" w:cs="Calibri"/>
          <w:bCs/>
        </w:rPr>
        <w:t>.</w:t>
      </w:r>
    </w:p>
    <w:p w:rsidR="000F35C8" w:rsidP="009F2068" w:rsidRDefault="000F35C8" w14:paraId="4DA639E0" w14:textId="7D071978">
      <w:pPr>
        <w:spacing w:after="0" w:line="240" w:lineRule="auto"/>
        <w:rPr>
          <w:rFonts w:ascii="Calibri" w:hAnsi="Calibri" w:eastAsia="Calibri" w:cs="Calibri"/>
          <w:bCs/>
        </w:rPr>
      </w:pPr>
    </w:p>
    <w:p w:rsidRPr="009F2068" w:rsidR="000F35C8" w:rsidP="009F2068" w:rsidRDefault="000F35C8" w14:paraId="1468FB4B" w14:textId="77777777">
      <w:pPr>
        <w:spacing w:after="0" w:line="240" w:lineRule="auto"/>
        <w:rPr>
          <w:rFonts w:ascii="Calibri" w:hAnsi="Calibri" w:eastAsia="Calibri" w:cs="Calibri"/>
          <w:bCs/>
        </w:rPr>
      </w:pPr>
    </w:p>
    <w:p w:rsidR="00003F05" w:rsidP="00003F05" w:rsidRDefault="00003F05" w14:paraId="5DA625D7" w14:textId="37086DCD">
      <w:pPr>
        <w:spacing w:after="0" w:line="240" w:lineRule="auto"/>
        <w:ind w:left="1080"/>
        <w:rPr>
          <w:rFonts w:ascii="Calibri" w:hAnsi="Calibri" w:eastAsia="Calibri" w:cs="Calibri"/>
          <w:bCs/>
        </w:rPr>
      </w:pPr>
    </w:p>
    <w:p w:rsidR="00231C80" w:rsidP="00231C80" w:rsidRDefault="00231C80" w14:paraId="7BF568AB" w14:textId="77777777">
      <w:pPr>
        <w:widowControl w:val="0"/>
        <w:autoSpaceDE w:val="0"/>
        <w:autoSpaceDN w:val="0"/>
        <w:spacing w:after="0" w:line="240" w:lineRule="auto"/>
        <w:rPr>
          <w:rFonts w:ascii="Calibri" w:hAnsi="Calibri" w:eastAsia="Calibri" w:cs="Calibri"/>
        </w:rPr>
      </w:pPr>
    </w:p>
    <w:p w:rsidR="00691D7C" w:rsidRDefault="00AD5DFA" w14:paraId="17707F90" w14:textId="77777777">
      <w:pPr>
        <w:spacing w:after="0" w:line="240" w:lineRule="auto"/>
        <w:jc w:val="both"/>
        <w:rPr>
          <w:rFonts w:ascii="Calibri" w:hAnsi="Calibri" w:eastAsia="Calibri" w:cs="Calibri"/>
        </w:rPr>
      </w:pPr>
      <w:r>
        <w:rPr>
          <w:rFonts w:ascii="Calibri" w:hAnsi="Calibri" w:eastAsia="Calibri" w:cs="Calibri"/>
        </w:rPr>
        <w:t xml:space="preserve">                                                                                           ___________________________________</w:t>
      </w:r>
    </w:p>
    <w:p w:rsidR="00D25817" w:rsidP="00691D7C" w:rsidRDefault="00691D7C" w14:paraId="1511C7E3" w14:textId="7403F6B0">
      <w:pPr>
        <w:spacing w:after="0" w:line="240" w:lineRule="auto"/>
        <w:ind w:left="4320"/>
        <w:jc w:val="both"/>
        <w:rPr>
          <w:rFonts w:ascii="Calibri" w:hAnsi="Calibri" w:eastAsia="Calibri" w:cs="Calibri"/>
        </w:rPr>
      </w:pPr>
      <w:r>
        <w:rPr>
          <w:rFonts w:ascii="Calibri" w:hAnsi="Calibri" w:eastAsia="Calibri" w:cs="Calibri"/>
        </w:rPr>
        <w:t xml:space="preserve">    </w:t>
      </w:r>
      <w:r w:rsidR="00AD5DFA">
        <w:rPr>
          <w:rFonts w:ascii="Calibri" w:hAnsi="Calibri" w:eastAsia="Calibri" w:cs="Calibri"/>
        </w:rPr>
        <w:t>MAYOR</w:t>
      </w:r>
    </w:p>
    <w:p w:rsidR="00D25817" w:rsidRDefault="00D25817" w14:paraId="662E18AB" w14:textId="77777777">
      <w:pPr>
        <w:spacing w:after="0" w:line="240" w:lineRule="auto"/>
        <w:jc w:val="both"/>
        <w:rPr>
          <w:rFonts w:ascii="Calibri" w:hAnsi="Calibri" w:eastAsia="Calibri" w:cs="Calibri"/>
        </w:rPr>
      </w:pPr>
    </w:p>
    <w:p w:rsidR="00691D7C" w:rsidRDefault="00AD5DFA" w14:paraId="36171DCC" w14:textId="08143293">
      <w:pPr>
        <w:spacing w:after="0" w:line="240" w:lineRule="auto"/>
        <w:jc w:val="both"/>
        <w:rPr>
          <w:rFonts w:ascii="Calibri" w:hAnsi="Calibri" w:eastAsia="Calibri" w:cs="Calibri"/>
        </w:rPr>
      </w:pPr>
      <w:r>
        <w:rPr>
          <w:rFonts w:ascii="Calibri" w:hAnsi="Calibri" w:eastAsia="Calibri" w:cs="Calibri"/>
        </w:rPr>
        <w:t xml:space="preserve">                                                                                           </w:t>
      </w:r>
      <w:r w:rsidR="00691D7C">
        <w:rPr>
          <w:rFonts w:ascii="Calibri" w:hAnsi="Calibri" w:eastAsia="Calibri" w:cs="Calibri"/>
        </w:rPr>
        <w:t>_</w:t>
      </w:r>
      <w:r>
        <w:rPr>
          <w:rFonts w:ascii="Calibri" w:hAnsi="Calibri" w:eastAsia="Calibri" w:cs="Calibri"/>
        </w:rPr>
        <w:t>___________________________________</w:t>
      </w:r>
    </w:p>
    <w:p w:rsidR="000F35C8" w:rsidP="00691D7C" w:rsidRDefault="00691D7C" w14:paraId="72576041" w14:textId="467B2ADC">
      <w:pPr>
        <w:spacing w:after="0" w:line="240" w:lineRule="auto"/>
        <w:ind w:left="4320"/>
        <w:jc w:val="both"/>
        <w:rPr>
          <w:rFonts w:ascii="Calibri" w:hAnsi="Calibri" w:eastAsia="Calibri" w:cs="Calibri"/>
        </w:rPr>
      </w:pPr>
      <w:r w:rsidRPr="626F0FE1" w:rsidR="00691D7C">
        <w:rPr>
          <w:rFonts w:ascii="Calibri" w:hAnsi="Calibri" w:eastAsia="Calibri" w:cs="Calibri"/>
        </w:rPr>
        <w:t xml:space="preserve">    City Clerk Lesley Crawford</w:t>
      </w:r>
      <w:r w:rsidRPr="626F0FE1" w:rsidR="00AD5DFA">
        <w:rPr>
          <w:rFonts w:ascii="Calibri" w:hAnsi="Calibri" w:eastAsia="Calibri" w:cs="Calibri"/>
        </w:rPr>
        <w:t xml:space="preserve"> </w:t>
      </w:r>
    </w:p>
    <w:sectPr w:rsidR="000F35C8" w:rsidSect="00225925">
      <w:headerReference w:type="even" r:id="rId8"/>
      <w:headerReference w:type="default" r:id="rId9"/>
      <w:footerReference w:type="even" r:id="rId10"/>
      <w:footerReference w:type="default" r:id="rId11"/>
      <w:headerReference w:type="first" r:id="rId12"/>
      <w:footerReference w:type="first" r:id="rId13"/>
      <w:pgSz w:w="12240" w:h="20160" w:orient="portrait"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C24A6" w:rsidP="002C24A6" w:rsidRDefault="002C24A6" w14:paraId="0B8356B9" w14:textId="77777777">
      <w:pPr>
        <w:spacing w:after="0" w:line="240" w:lineRule="auto"/>
      </w:pPr>
      <w:r>
        <w:separator/>
      </w:r>
    </w:p>
  </w:endnote>
  <w:endnote w:type="continuationSeparator" w:id="0">
    <w:p w:rsidR="002C24A6" w:rsidP="002C24A6" w:rsidRDefault="002C24A6" w14:paraId="3965484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24A6" w:rsidRDefault="002C24A6" w14:paraId="3101FF1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24A6" w:rsidRDefault="002C24A6" w14:paraId="1CBB117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24A6" w:rsidRDefault="002C24A6" w14:paraId="23C2E12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C24A6" w:rsidP="002C24A6" w:rsidRDefault="002C24A6" w14:paraId="7415F91B" w14:textId="77777777">
      <w:pPr>
        <w:spacing w:after="0" w:line="240" w:lineRule="auto"/>
      </w:pPr>
      <w:r>
        <w:separator/>
      </w:r>
    </w:p>
  </w:footnote>
  <w:footnote w:type="continuationSeparator" w:id="0">
    <w:p w:rsidR="002C24A6" w:rsidP="002C24A6" w:rsidRDefault="002C24A6" w14:paraId="2C6CD33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24A6" w:rsidRDefault="002C24A6" w14:paraId="6851623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1550726"/>
      <w:docPartObj>
        <w:docPartGallery w:val="Watermarks"/>
        <w:docPartUnique/>
      </w:docPartObj>
    </w:sdtPr>
    <w:sdtContent>
      <w:p w:rsidR="002C24A6" w:rsidRDefault="002C4F10" w14:paraId="31BB71B7" w14:textId="68C58086">
        <w:pPr>
          <w:pStyle w:val="Header"/>
        </w:pPr>
        <w:r>
          <w:rPr>
            <w:noProof/>
          </w:rPr>
          <w:pict w14:anchorId="1A3441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style="position:absolute;margin-left:0;margin-top:0;width:468pt;height:280.8pt;z-index:-251657216;mso-position-horizontal:center;mso-position-horizontal-relative:margin;mso-position-vertical:center;mso-position-vertical-relative:margin" o:spid="_x0000_s2051" o:allowincell="f" fillcolor="silver" stroked="f" type="#_x0000_t136">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24A6" w:rsidRDefault="002C24A6" w14:paraId="69861B7C" w14:textId="77777777">
    <w:pPr>
      <w:pStyle w:val="Header"/>
    </w:pPr>
  </w:p>
</w:hdr>
</file>

<file path=word/intelligence2.xml><?xml version="1.0" encoding="utf-8"?>
<int2:intelligence xmlns:int2="http://schemas.microsoft.com/office/intelligence/2020/intelligence">
  <int2:observations>
    <int2:textHash int2:hashCode="fqcRGodMUsXTKm" int2:id="PUTaQR93">
      <int2:state int2:type="LegacyProofing" int2:value="Rejected"/>
    </int2:textHash>
    <int2:bookmark int2:bookmarkName="_Int_HHZCcFtz" int2:invalidationBookmarkName="" int2:hashCode="luqJBFCn+my2v+" int2:id="Acwxb34d">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C0A"/>
    <w:multiLevelType w:val="hybridMultilevel"/>
    <w:tmpl w:val="9950276C"/>
    <w:lvl w:ilvl="0" w:tplc="809C48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327A2A"/>
    <w:multiLevelType w:val="hybridMultilevel"/>
    <w:tmpl w:val="4C860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924EF2"/>
    <w:multiLevelType w:val="hybridMultilevel"/>
    <w:tmpl w:val="33800702"/>
    <w:lvl w:ilvl="0" w:tplc="340AD7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3EF1A5B"/>
    <w:multiLevelType w:val="hybridMultilevel"/>
    <w:tmpl w:val="32A89DA6"/>
    <w:lvl w:ilvl="0" w:tplc="5DE0BD3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4485B4B"/>
    <w:multiLevelType w:val="hybridMultilevel"/>
    <w:tmpl w:val="2B92C7AC"/>
    <w:lvl w:ilvl="0" w:tplc="D37E13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CD49FE"/>
    <w:multiLevelType w:val="hybridMultilevel"/>
    <w:tmpl w:val="BBFE94BA"/>
    <w:lvl w:ilvl="0" w:tplc="0EB81A24">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317A41"/>
    <w:multiLevelType w:val="hybridMultilevel"/>
    <w:tmpl w:val="DC9CCE88"/>
    <w:lvl w:ilvl="0" w:tplc="EA6A75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F1A0551"/>
    <w:multiLevelType w:val="hybridMultilevel"/>
    <w:tmpl w:val="D1D45840"/>
    <w:lvl w:ilvl="0" w:tplc="EF4CC52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286D90"/>
    <w:multiLevelType w:val="hybridMultilevel"/>
    <w:tmpl w:val="0B261B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F64439"/>
    <w:multiLevelType w:val="hybridMultilevel"/>
    <w:tmpl w:val="226E387E"/>
    <w:lvl w:ilvl="0" w:tplc="8592BF8C">
      <w:numFmt w:val="bullet"/>
      <w:lvlText w:val="•"/>
      <w:lvlJc w:val="left"/>
      <w:pPr>
        <w:ind w:left="804" w:hanging="348"/>
      </w:pPr>
      <w:rPr>
        <w:rFonts w:hint="default" w:ascii="Arial" w:hAnsi="Arial" w:eastAsia="Arial" w:cs="Arial"/>
        <w:color w:val="4B4B4D"/>
        <w:w w:val="87"/>
        <w:sz w:val="18"/>
        <w:szCs w:val="18"/>
      </w:rPr>
    </w:lvl>
    <w:lvl w:ilvl="1" w:tplc="DB804586">
      <w:numFmt w:val="bullet"/>
      <w:lvlText w:val="•"/>
      <w:lvlJc w:val="left"/>
      <w:pPr>
        <w:ind w:left="1660" w:hanging="348"/>
      </w:pPr>
      <w:rPr>
        <w:rFonts w:hint="default"/>
      </w:rPr>
    </w:lvl>
    <w:lvl w:ilvl="2" w:tplc="A51A7A00">
      <w:numFmt w:val="bullet"/>
      <w:lvlText w:val="•"/>
      <w:lvlJc w:val="left"/>
      <w:pPr>
        <w:ind w:left="2520" w:hanging="348"/>
      </w:pPr>
      <w:rPr>
        <w:rFonts w:hint="default"/>
      </w:rPr>
    </w:lvl>
    <w:lvl w:ilvl="3" w:tplc="F626AB00">
      <w:numFmt w:val="bullet"/>
      <w:lvlText w:val="•"/>
      <w:lvlJc w:val="left"/>
      <w:pPr>
        <w:ind w:left="3380" w:hanging="348"/>
      </w:pPr>
      <w:rPr>
        <w:rFonts w:hint="default"/>
      </w:rPr>
    </w:lvl>
    <w:lvl w:ilvl="4" w:tplc="C5C46590">
      <w:numFmt w:val="bullet"/>
      <w:lvlText w:val="•"/>
      <w:lvlJc w:val="left"/>
      <w:pPr>
        <w:ind w:left="4240" w:hanging="348"/>
      </w:pPr>
      <w:rPr>
        <w:rFonts w:hint="default"/>
      </w:rPr>
    </w:lvl>
    <w:lvl w:ilvl="5" w:tplc="AA503270">
      <w:numFmt w:val="bullet"/>
      <w:lvlText w:val="•"/>
      <w:lvlJc w:val="left"/>
      <w:pPr>
        <w:ind w:left="5100" w:hanging="348"/>
      </w:pPr>
      <w:rPr>
        <w:rFonts w:hint="default"/>
      </w:rPr>
    </w:lvl>
    <w:lvl w:ilvl="6" w:tplc="68D0551C">
      <w:numFmt w:val="bullet"/>
      <w:lvlText w:val="•"/>
      <w:lvlJc w:val="left"/>
      <w:pPr>
        <w:ind w:left="5960" w:hanging="348"/>
      </w:pPr>
      <w:rPr>
        <w:rFonts w:hint="default"/>
      </w:rPr>
    </w:lvl>
    <w:lvl w:ilvl="7" w:tplc="7798A678">
      <w:numFmt w:val="bullet"/>
      <w:lvlText w:val="•"/>
      <w:lvlJc w:val="left"/>
      <w:pPr>
        <w:ind w:left="6820" w:hanging="348"/>
      </w:pPr>
      <w:rPr>
        <w:rFonts w:hint="default"/>
      </w:rPr>
    </w:lvl>
    <w:lvl w:ilvl="8" w:tplc="C93ED448">
      <w:numFmt w:val="bullet"/>
      <w:lvlText w:val="•"/>
      <w:lvlJc w:val="left"/>
      <w:pPr>
        <w:ind w:left="7680" w:hanging="348"/>
      </w:pPr>
      <w:rPr>
        <w:rFonts w:hint="default"/>
      </w:rPr>
    </w:lvl>
  </w:abstractNum>
  <w:abstractNum w:abstractNumId="10" w15:restartNumberingAfterBreak="0">
    <w:nsid w:val="173A42FE"/>
    <w:multiLevelType w:val="hybridMultilevel"/>
    <w:tmpl w:val="89089CB8"/>
    <w:lvl w:ilvl="0" w:tplc="3E42CD2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D8E05CE"/>
    <w:multiLevelType w:val="hybridMultilevel"/>
    <w:tmpl w:val="76DA2364"/>
    <w:lvl w:ilvl="0" w:tplc="4328CCC0">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0F217D8"/>
    <w:multiLevelType w:val="hybridMultilevel"/>
    <w:tmpl w:val="263C217C"/>
    <w:lvl w:ilvl="0" w:tplc="A2D696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F0158D"/>
    <w:multiLevelType w:val="hybridMultilevel"/>
    <w:tmpl w:val="E5709AEA"/>
    <w:lvl w:ilvl="0" w:tplc="AB509130">
      <w:start w:val="1"/>
      <w:numFmt w:val="lowerLetter"/>
      <w:lvlText w:val="(%1)"/>
      <w:lvlJc w:val="left"/>
      <w:pPr>
        <w:ind w:left="702" w:hanging="532"/>
        <w:jc w:val="right"/>
      </w:pPr>
      <w:rPr>
        <w:rFonts w:hint="default"/>
        <w:spacing w:val="-1"/>
        <w:w w:val="99"/>
      </w:rPr>
    </w:lvl>
    <w:lvl w:ilvl="1" w:tplc="68948B3A">
      <w:start w:val="1"/>
      <w:numFmt w:val="decimal"/>
      <w:lvlText w:val="(%2)"/>
      <w:lvlJc w:val="left"/>
      <w:pPr>
        <w:ind w:left="964" w:hanging="518"/>
      </w:pPr>
      <w:rPr>
        <w:rFonts w:hint="default"/>
        <w:spacing w:val="-1"/>
        <w:w w:val="105"/>
      </w:rPr>
    </w:lvl>
    <w:lvl w:ilvl="2" w:tplc="C12899EA">
      <w:numFmt w:val="bullet"/>
      <w:lvlText w:val="•"/>
      <w:lvlJc w:val="left"/>
      <w:pPr>
        <w:ind w:left="1180" w:hanging="518"/>
      </w:pPr>
      <w:rPr>
        <w:rFonts w:hint="default"/>
      </w:rPr>
    </w:lvl>
    <w:lvl w:ilvl="3" w:tplc="2C4E0ABA">
      <w:numFmt w:val="bullet"/>
      <w:lvlText w:val="•"/>
      <w:lvlJc w:val="left"/>
      <w:pPr>
        <w:ind w:left="2207" w:hanging="518"/>
      </w:pPr>
      <w:rPr>
        <w:rFonts w:hint="default"/>
      </w:rPr>
    </w:lvl>
    <w:lvl w:ilvl="4" w:tplc="C076E4D0">
      <w:numFmt w:val="bullet"/>
      <w:lvlText w:val="•"/>
      <w:lvlJc w:val="left"/>
      <w:pPr>
        <w:ind w:left="3235" w:hanging="518"/>
      </w:pPr>
      <w:rPr>
        <w:rFonts w:hint="default"/>
      </w:rPr>
    </w:lvl>
    <w:lvl w:ilvl="5" w:tplc="7D26B454">
      <w:numFmt w:val="bullet"/>
      <w:lvlText w:val="•"/>
      <w:lvlJc w:val="left"/>
      <w:pPr>
        <w:ind w:left="4262" w:hanging="518"/>
      </w:pPr>
      <w:rPr>
        <w:rFonts w:hint="default"/>
      </w:rPr>
    </w:lvl>
    <w:lvl w:ilvl="6" w:tplc="6BA4F6D2">
      <w:numFmt w:val="bullet"/>
      <w:lvlText w:val="•"/>
      <w:lvlJc w:val="left"/>
      <w:pPr>
        <w:ind w:left="5290" w:hanging="518"/>
      </w:pPr>
      <w:rPr>
        <w:rFonts w:hint="default"/>
      </w:rPr>
    </w:lvl>
    <w:lvl w:ilvl="7" w:tplc="72D4D0C4">
      <w:numFmt w:val="bullet"/>
      <w:lvlText w:val="•"/>
      <w:lvlJc w:val="left"/>
      <w:pPr>
        <w:ind w:left="6317" w:hanging="518"/>
      </w:pPr>
      <w:rPr>
        <w:rFonts w:hint="default"/>
      </w:rPr>
    </w:lvl>
    <w:lvl w:ilvl="8" w:tplc="77186C48">
      <w:numFmt w:val="bullet"/>
      <w:lvlText w:val="•"/>
      <w:lvlJc w:val="left"/>
      <w:pPr>
        <w:ind w:left="7345" w:hanging="518"/>
      </w:pPr>
      <w:rPr>
        <w:rFonts w:hint="default"/>
      </w:rPr>
    </w:lvl>
  </w:abstractNum>
  <w:abstractNum w:abstractNumId="14" w15:restartNumberingAfterBreak="0">
    <w:nsid w:val="279B24AF"/>
    <w:multiLevelType w:val="hybridMultilevel"/>
    <w:tmpl w:val="161452C0"/>
    <w:lvl w:ilvl="0" w:tplc="E39EE05C">
      <w:start w:val="11"/>
      <w:numFmt w:val="lowerLetter"/>
      <w:lvlText w:val="(%1)"/>
      <w:lvlJc w:val="left"/>
      <w:pPr>
        <w:ind w:left="547" w:hanging="483"/>
      </w:pPr>
      <w:rPr>
        <w:rFonts w:hint="default" w:ascii="Arial" w:hAnsi="Arial" w:eastAsia="Arial" w:cs="Arial"/>
        <w:color w:val="1F1F1F"/>
        <w:w w:val="100"/>
        <w:sz w:val="19"/>
        <w:szCs w:val="19"/>
      </w:rPr>
    </w:lvl>
    <w:lvl w:ilvl="1" w:tplc="EA5427BA">
      <w:start w:val="1"/>
      <w:numFmt w:val="upperRoman"/>
      <w:lvlText w:val="(%2)"/>
      <w:lvlJc w:val="left"/>
      <w:pPr>
        <w:ind w:left="547" w:hanging="420"/>
      </w:pPr>
      <w:rPr>
        <w:rFonts w:hint="default" w:ascii="Arial" w:hAnsi="Arial" w:eastAsia="Arial" w:cs="Arial"/>
        <w:color w:val="383838"/>
        <w:spacing w:val="-1"/>
        <w:w w:val="94"/>
        <w:sz w:val="19"/>
        <w:szCs w:val="19"/>
      </w:rPr>
    </w:lvl>
    <w:lvl w:ilvl="2" w:tplc="81DC5372">
      <w:numFmt w:val="bullet"/>
      <w:lvlText w:val="•"/>
      <w:lvlJc w:val="left"/>
      <w:pPr>
        <w:ind w:left="2312" w:hanging="420"/>
      </w:pPr>
      <w:rPr>
        <w:rFonts w:hint="default"/>
      </w:rPr>
    </w:lvl>
    <w:lvl w:ilvl="3" w:tplc="D49CEBAC">
      <w:numFmt w:val="bullet"/>
      <w:lvlText w:val="•"/>
      <w:lvlJc w:val="left"/>
      <w:pPr>
        <w:ind w:left="3198" w:hanging="420"/>
      </w:pPr>
      <w:rPr>
        <w:rFonts w:hint="default"/>
      </w:rPr>
    </w:lvl>
    <w:lvl w:ilvl="4" w:tplc="A42462E6">
      <w:numFmt w:val="bullet"/>
      <w:lvlText w:val="•"/>
      <w:lvlJc w:val="left"/>
      <w:pPr>
        <w:ind w:left="4084" w:hanging="420"/>
      </w:pPr>
      <w:rPr>
        <w:rFonts w:hint="default"/>
      </w:rPr>
    </w:lvl>
    <w:lvl w:ilvl="5" w:tplc="7812EEB2">
      <w:numFmt w:val="bullet"/>
      <w:lvlText w:val="•"/>
      <w:lvlJc w:val="left"/>
      <w:pPr>
        <w:ind w:left="4970" w:hanging="420"/>
      </w:pPr>
      <w:rPr>
        <w:rFonts w:hint="default"/>
      </w:rPr>
    </w:lvl>
    <w:lvl w:ilvl="6" w:tplc="E07A3B8C">
      <w:numFmt w:val="bullet"/>
      <w:lvlText w:val="•"/>
      <w:lvlJc w:val="left"/>
      <w:pPr>
        <w:ind w:left="5856" w:hanging="420"/>
      </w:pPr>
      <w:rPr>
        <w:rFonts w:hint="default"/>
      </w:rPr>
    </w:lvl>
    <w:lvl w:ilvl="7" w:tplc="D0281DFC">
      <w:numFmt w:val="bullet"/>
      <w:lvlText w:val="•"/>
      <w:lvlJc w:val="left"/>
      <w:pPr>
        <w:ind w:left="6742" w:hanging="420"/>
      </w:pPr>
      <w:rPr>
        <w:rFonts w:hint="default"/>
      </w:rPr>
    </w:lvl>
    <w:lvl w:ilvl="8" w:tplc="CA943222">
      <w:numFmt w:val="bullet"/>
      <w:lvlText w:val="•"/>
      <w:lvlJc w:val="left"/>
      <w:pPr>
        <w:ind w:left="7628" w:hanging="420"/>
      </w:pPr>
      <w:rPr>
        <w:rFonts w:hint="default"/>
      </w:rPr>
    </w:lvl>
  </w:abstractNum>
  <w:abstractNum w:abstractNumId="15" w15:restartNumberingAfterBreak="0">
    <w:nsid w:val="2B436D1A"/>
    <w:multiLevelType w:val="hybridMultilevel"/>
    <w:tmpl w:val="82C64B9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F21ECF"/>
    <w:multiLevelType w:val="hybridMultilevel"/>
    <w:tmpl w:val="E56264E6"/>
    <w:lvl w:ilvl="0" w:tplc="5D76F6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F341C04"/>
    <w:multiLevelType w:val="hybridMultilevel"/>
    <w:tmpl w:val="96CEC55C"/>
    <w:lvl w:ilvl="0" w:tplc="944476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092050F"/>
    <w:multiLevelType w:val="hybridMultilevel"/>
    <w:tmpl w:val="73A27654"/>
    <w:lvl w:ilvl="0" w:tplc="D73E0658">
      <w:start w:val="1"/>
      <w:numFmt w:val="lowerLetter"/>
      <w:lvlText w:val="(%1)"/>
      <w:lvlJc w:val="left"/>
      <w:pPr>
        <w:ind w:left="527" w:hanging="509"/>
        <w:jc w:val="right"/>
      </w:pPr>
      <w:rPr>
        <w:rFonts w:hint="default" w:ascii="Arial" w:hAnsi="Arial" w:eastAsia="Arial" w:cs="Arial"/>
        <w:color w:val="1C1C1C"/>
        <w:spacing w:val="-1"/>
        <w:w w:val="105"/>
        <w:sz w:val="18"/>
        <w:szCs w:val="18"/>
      </w:rPr>
    </w:lvl>
    <w:lvl w:ilvl="1" w:tplc="DD1647B8">
      <w:start w:val="1"/>
      <w:numFmt w:val="decimal"/>
      <w:lvlText w:val="(%2)"/>
      <w:lvlJc w:val="left"/>
      <w:pPr>
        <w:ind w:left="1184" w:hanging="479"/>
      </w:pPr>
      <w:rPr>
        <w:rFonts w:hint="default"/>
        <w:spacing w:val="-1"/>
        <w:w w:val="102"/>
      </w:rPr>
    </w:lvl>
    <w:lvl w:ilvl="2" w:tplc="D988B442">
      <w:numFmt w:val="bullet"/>
      <w:lvlText w:val="•"/>
      <w:lvlJc w:val="left"/>
      <w:pPr>
        <w:ind w:left="1180" w:hanging="479"/>
      </w:pPr>
      <w:rPr>
        <w:rFonts w:hint="default"/>
      </w:rPr>
    </w:lvl>
    <w:lvl w:ilvl="3" w:tplc="CF464FB2">
      <w:numFmt w:val="bullet"/>
      <w:lvlText w:val="•"/>
      <w:lvlJc w:val="left"/>
      <w:pPr>
        <w:ind w:left="2207" w:hanging="479"/>
      </w:pPr>
      <w:rPr>
        <w:rFonts w:hint="default"/>
      </w:rPr>
    </w:lvl>
    <w:lvl w:ilvl="4" w:tplc="E0C6892E">
      <w:numFmt w:val="bullet"/>
      <w:lvlText w:val="•"/>
      <w:lvlJc w:val="left"/>
      <w:pPr>
        <w:ind w:left="3235" w:hanging="479"/>
      </w:pPr>
      <w:rPr>
        <w:rFonts w:hint="default"/>
      </w:rPr>
    </w:lvl>
    <w:lvl w:ilvl="5" w:tplc="5172F54A">
      <w:numFmt w:val="bullet"/>
      <w:lvlText w:val="•"/>
      <w:lvlJc w:val="left"/>
      <w:pPr>
        <w:ind w:left="4262" w:hanging="479"/>
      </w:pPr>
      <w:rPr>
        <w:rFonts w:hint="default"/>
      </w:rPr>
    </w:lvl>
    <w:lvl w:ilvl="6" w:tplc="A5BA664A">
      <w:numFmt w:val="bullet"/>
      <w:lvlText w:val="•"/>
      <w:lvlJc w:val="left"/>
      <w:pPr>
        <w:ind w:left="5290" w:hanging="479"/>
      </w:pPr>
      <w:rPr>
        <w:rFonts w:hint="default"/>
      </w:rPr>
    </w:lvl>
    <w:lvl w:ilvl="7" w:tplc="AC34CFC4">
      <w:numFmt w:val="bullet"/>
      <w:lvlText w:val="•"/>
      <w:lvlJc w:val="left"/>
      <w:pPr>
        <w:ind w:left="6317" w:hanging="479"/>
      </w:pPr>
      <w:rPr>
        <w:rFonts w:hint="default"/>
      </w:rPr>
    </w:lvl>
    <w:lvl w:ilvl="8" w:tplc="49128454">
      <w:numFmt w:val="bullet"/>
      <w:lvlText w:val="•"/>
      <w:lvlJc w:val="left"/>
      <w:pPr>
        <w:ind w:left="7345" w:hanging="479"/>
      </w:pPr>
      <w:rPr>
        <w:rFonts w:hint="default"/>
      </w:rPr>
    </w:lvl>
  </w:abstractNum>
  <w:abstractNum w:abstractNumId="19" w15:restartNumberingAfterBreak="0">
    <w:nsid w:val="309505D6"/>
    <w:multiLevelType w:val="hybridMultilevel"/>
    <w:tmpl w:val="342E1A40"/>
    <w:lvl w:ilvl="0" w:tplc="137A94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41B400F"/>
    <w:multiLevelType w:val="hybridMultilevel"/>
    <w:tmpl w:val="044413D8"/>
    <w:lvl w:ilvl="0" w:tplc="3E56FC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44C7B74"/>
    <w:multiLevelType w:val="hybridMultilevel"/>
    <w:tmpl w:val="E6387774"/>
    <w:lvl w:ilvl="0" w:tplc="FAD451FC">
      <w:start w:val="13"/>
      <w:numFmt w:val="lowerLetter"/>
      <w:lvlText w:val="(%1)"/>
      <w:lvlJc w:val="left"/>
      <w:pPr>
        <w:ind w:left="541" w:hanging="555"/>
        <w:jc w:val="right"/>
      </w:pPr>
      <w:rPr>
        <w:rFonts w:hint="default"/>
        <w:w w:val="101"/>
      </w:rPr>
    </w:lvl>
    <w:lvl w:ilvl="1" w:tplc="8D707A08">
      <w:start w:val="1"/>
      <w:numFmt w:val="decimal"/>
      <w:lvlText w:val="(%2)"/>
      <w:lvlJc w:val="left"/>
      <w:pPr>
        <w:ind w:left="1103" w:hanging="503"/>
      </w:pPr>
      <w:rPr>
        <w:rFonts w:hint="default" w:ascii="Arial" w:hAnsi="Arial" w:eastAsia="Arial" w:cs="Arial"/>
        <w:color w:val="1A1A1C"/>
        <w:spacing w:val="-1"/>
        <w:w w:val="97"/>
        <w:sz w:val="19"/>
        <w:szCs w:val="19"/>
      </w:rPr>
    </w:lvl>
    <w:lvl w:ilvl="2" w:tplc="E5A6BF68">
      <w:numFmt w:val="bullet"/>
      <w:lvlText w:val="•"/>
      <w:lvlJc w:val="left"/>
      <w:pPr>
        <w:ind w:left="1120" w:hanging="503"/>
      </w:pPr>
      <w:rPr>
        <w:rFonts w:hint="default"/>
      </w:rPr>
    </w:lvl>
    <w:lvl w:ilvl="3" w:tplc="897A7630">
      <w:numFmt w:val="bullet"/>
      <w:lvlText w:val="•"/>
      <w:lvlJc w:val="left"/>
      <w:pPr>
        <w:ind w:left="2155" w:hanging="503"/>
      </w:pPr>
      <w:rPr>
        <w:rFonts w:hint="default"/>
      </w:rPr>
    </w:lvl>
    <w:lvl w:ilvl="4" w:tplc="AB80CAAE">
      <w:numFmt w:val="bullet"/>
      <w:lvlText w:val="•"/>
      <w:lvlJc w:val="left"/>
      <w:pPr>
        <w:ind w:left="3190" w:hanging="503"/>
      </w:pPr>
      <w:rPr>
        <w:rFonts w:hint="default"/>
      </w:rPr>
    </w:lvl>
    <w:lvl w:ilvl="5" w:tplc="0EF880FC">
      <w:numFmt w:val="bullet"/>
      <w:lvlText w:val="•"/>
      <w:lvlJc w:val="left"/>
      <w:pPr>
        <w:ind w:left="4225" w:hanging="503"/>
      </w:pPr>
      <w:rPr>
        <w:rFonts w:hint="default"/>
      </w:rPr>
    </w:lvl>
    <w:lvl w:ilvl="6" w:tplc="A5AC1F4C">
      <w:numFmt w:val="bullet"/>
      <w:lvlText w:val="•"/>
      <w:lvlJc w:val="left"/>
      <w:pPr>
        <w:ind w:left="5260" w:hanging="503"/>
      </w:pPr>
      <w:rPr>
        <w:rFonts w:hint="default"/>
      </w:rPr>
    </w:lvl>
    <w:lvl w:ilvl="7" w:tplc="F0BA94A2">
      <w:numFmt w:val="bullet"/>
      <w:lvlText w:val="•"/>
      <w:lvlJc w:val="left"/>
      <w:pPr>
        <w:ind w:left="6295" w:hanging="503"/>
      </w:pPr>
      <w:rPr>
        <w:rFonts w:hint="default"/>
      </w:rPr>
    </w:lvl>
    <w:lvl w:ilvl="8" w:tplc="A77CB34E">
      <w:numFmt w:val="bullet"/>
      <w:lvlText w:val="•"/>
      <w:lvlJc w:val="left"/>
      <w:pPr>
        <w:ind w:left="7330" w:hanging="503"/>
      </w:pPr>
      <w:rPr>
        <w:rFonts w:hint="default"/>
      </w:rPr>
    </w:lvl>
  </w:abstractNum>
  <w:abstractNum w:abstractNumId="22" w15:restartNumberingAfterBreak="0">
    <w:nsid w:val="37D22B29"/>
    <w:multiLevelType w:val="hybridMultilevel"/>
    <w:tmpl w:val="0CB279F8"/>
    <w:lvl w:ilvl="0" w:tplc="8AC418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0705A98"/>
    <w:multiLevelType w:val="hybridMultilevel"/>
    <w:tmpl w:val="8E700198"/>
    <w:lvl w:ilvl="0" w:tplc="04090001">
      <w:start w:val="1"/>
      <w:numFmt w:val="bullet"/>
      <w:lvlText w:val=""/>
      <w:lvlJc w:val="left"/>
      <w:pPr>
        <w:ind w:left="1440" w:hanging="360"/>
      </w:pPr>
      <w:rPr>
        <w:rFonts w:hint="default" w:ascii="Symbol" w:hAnsi="Symbo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3083AD2"/>
    <w:multiLevelType w:val="hybridMultilevel"/>
    <w:tmpl w:val="74AEA88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9E228D3"/>
    <w:multiLevelType w:val="hybridMultilevel"/>
    <w:tmpl w:val="285843A4"/>
    <w:lvl w:ilvl="0" w:tplc="3BE4206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163994"/>
    <w:multiLevelType w:val="hybridMultilevel"/>
    <w:tmpl w:val="7394529A"/>
    <w:lvl w:ilvl="0" w:tplc="762C13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4A4714D"/>
    <w:multiLevelType w:val="hybridMultilevel"/>
    <w:tmpl w:val="D360824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56A24499"/>
    <w:multiLevelType w:val="hybridMultilevel"/>
    <w:tmpl w:val="B1885570"/>
    <w:lvl w:ilvl="0" w:tplc="15CE0374">
      <w:start w:val="1"/>
      <w:numFmt w:val="lowerLetter"/>
      <w:lvlText w:val="(%1)"/>
      <w:lvlJc w:val="left"/>
      <w:pPr>
        <w:ind w:left="705" w:hanging="512"/>
        <w:jc w:val="right"/>
      </w:pPr>
      <w:rPr>
        <w:rFonts w:hint="default"/>
        <w:spacing w:val="-1"/>
        <w:w w:val="102"/>
      </w:rPr>
    </w:lvl>
    <w:lvl w:ilvl="1" w:tplc="C9206CC2">
      <w:start w:val="1"/>
      <w:numFmt w:val="decimal"/>
      <w:lvlText w:val="(%2)"/>
      <w:lvlJc w:val="left"/>
      <w:pPr>
        <w:ind w:left="1119" w:hanging="478"/>
        <w:jc w:val="right"/>
      </w:pPr>
      <w:rPr>
        <w:rFonts w:hint="default"/>
        <w:spacing w:val="-1"/>
        <w:w w:val="102"/>
      </w:rPr>
    </w:lvl>
    <w:lvl w:ilvl="2" w:tplc="C568B2D6">
      <w:numFmt w:val="bullet"/>
      <w:lvlText w:val="•"/>
      <w:lvlJc w:val="left"/>
      <w:pPr>
        <w:ind w:left="1180" w:hanging="478"/>
      </w:pPr>
      <w:rPr>
        <w:rFonts w:hint="default"/>
      </w:rPr>
    </w:lvl>
    <w:lvl w:ilvl="3" w:tplc="648A7BEA">
      <w:numFmt w:val="bullet"/>
      <w:lvlText w:val="•"/>
      <w:lvlJc w:val="left"/>
      <w:pPr>
        <w:ind w:left="2207" w:hanging="478"/>
      </w:pPr>
      <w:rPr>
        <w:rFonts w:hint="default"/>
      </w:rPr>
    </w:lvl>
    <w:lvl w:ilvl="4" w:tplc="264C7976">
      <w:numFmt w:val="bullet"/>
      <w:lvlText w:val="•"/>
      <w:lvlJc w:val="left"/>
      <w:pPr>
        <w:ind w:left="3235" w:hanging="478"/>
      </w:pPr>
      <w:rPr>
        <w:rFonts w:hint="default"/>
      </w:rPr>
    </w:lvl>
    <w:lvl w:ilvl="5" w:tplc="1EF860FE">
      <w:numFmt w:val="bullet"/>
      <w:lvlText w:val="•"/>
      <w:lvlJc w:val="left"/>
      <w:pPr>
        <w:ind w:left="4262" w:hanging="478"/>
      </w:pPr>
      <w:rPr>
        <w:rFonts w:hint="default"/>
      </w:rPr>
    </w:lvl>
    <w:lvl w:ilvl="6" w:tplc="44A24588">
      <w:numFmt w:val="bullet"/>
      <w:lvlText w:val="•"/>
      <w:lvlJc w:val="left"/>
      <w:pPr>
        <w:ind w:left="5290" w:hanging="478"/>
      </w:pPr>
      <w:rPr>
        <w:rFonts w:hint="default"/>
      </w:rPr>
    </w:lvl>
    <w:lvl w:ilvl="7" w:tplc="CE7AD9AC">
      <w:numFmt w:val="bullet"/>
      <w:lvlText w:val="•"/>
      <w:lvlJc w:val="left"/>
      <w:pPr>
        <w:ind w:left="6317" w:hanging="478"/>
      </w:pPr>
      <w:rPr>
        <w:rFonts w:hint="default"/>
      </w:rPr>
    </w:lvl>
    <w:lvl w:ilvl="8" w:tplc="2A0A480C">
      <w:numFmt w:val="bullet"/>
      <w:lvlText w:val="•"/>
      <w:lvlJc w:val="left"/>
      <w:pPr>
        <w:ind w:left="7345" w:hanging="478"/>
      </w:pPr>
      <w:rPr>
        <w:rFonts w:hint="default"/>
      </w:rPr>
    </w:lvl>
  </w:abstractNum>
  <w:abstractNum w:abstractNumId="29" w15:restartNumberingAfterBreak="0">
    <w:nsid w:val="572F62AC"/>
    <w:multiLevelType w:val="hybridMultilevel"/>
    <w:tmpl w:val="AC140412"/>
    <w:lvl w:ilvl="0" w:tplc="BAA493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ED4647"/>
    <w:multiLevelType w:val="hybridMultilevel"/>
    <w:tmpl w:val="8ED02F4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A6125A"/>
    <w:multiLevelType w:val="hybridMultilevel"/>
    <w:tmpl w:val="E27EBC64"/>
    <w:lvl w:ilvl="0" w:tplc="CC603A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10F47C2"/>
    <w:multiLevelType w:val="hybridMultilevel"/>
    <w:tmpl w:val="4DAE9EF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506A13"/>
    <w:multiLevelType w:val="hybridMultilevel"/>
    <w:tmpl w:val="9EBAC52E"/>
    <w:lvl w:ilvl="0" w:tplc="CC8CAB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A8B1FC6"/>
    <w:multiLevelType w:val="hybridMultilevel"/>
    <w:tmpl w:val="FB8478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2039CF"/>
    <w:multiLevelType w:val="hybridMultilevel"/>
    <w:tmpl w:val="E50E086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533CE0"/>
    <w:multiLevelType w:val="hybridMultilevel"/>
    <w:tmpl w:val="F11A1F7E"/>
    <w:lvl w:ilvl="0" w:tplc="0B1C73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4286746"/>
    <w:multiLevelType w:val="hybridMultilevel"/>
    <w:tmpl w:val="8408B85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3D6F58"/>
    <w:multiLevelType w:val="hybridMultilevel"/>
    <w:tmpl w:val="A1A0EDE6"/>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7321460"/>
    <w:multiLevelType w:val="hybridMultilevel"/>
    <w:tmpl w:val="4790C978"/>
    <w:lvl w:ilvl="0" w:tplc="3A4CFFB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753089E"/>
    <w:multiLevelType w:val="hybridMultilevel"/>
    <w:tmpl w:val="1736B560"/>
    <w:lvl w:ilvl="0" w:tplc="D7383A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E4C0571"/>
    <w:multiLevelType w:val="hybridMultilevel"/>
    <w:tmpl w:val="2C2CE2BE"/>
    <w:lvl w:ilvl="0" w:tplc="E08024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47821825">
    <w:abstractNumId w:val="34"/>
  </w:num>
  <w:num w:numId="2" w16cid:durableId="1089886915">
    <w:abstractNumId w:val="30"/>
  </w:num>
  <w:num w:numId="3" w16cid:durableId="1440418383">
    <w:abstractNumId w:val="11"/>
  </w:num>
  <w:num w:numId="4" w16cid:durableId="450706994">
    <w:abstractNumId w:val="6"/>
  </w:num>
  <w:num w:numId="5" w16cid:durableId="1622610837">
    <w:abstractNumId w:val="31"/>
  </w:num>
  <w:num w:numId="6" w16cid:durableId="423577026">
    <w:abstractNumId w:val="17"/>
  </w:num>
  <w:num w:numId="7" w16cid:durableId="1934514219">
    <w:abstractNumId w:val="7"/>
  </w:num>
  <w:num w:numId="8" w16cid:durableId="1683706289">
    <w:abstractNumId w:val="29"/>
  </w:num>
  <w:num w:numId="9" w16cid:durableId="526450859">
    <w:abstractNumId w:val="23"/>
  </w:num>
  <w:num w:numId="10" w16cid:durableId="25258478">
    <w:abstractNumId w:val="24"/>
  </w:num>
  <w:num w:numId="11" w16cid:durableId="110982578">
    <w:abstractNumId w:val="38"/>
  </w:num>
  <w:num w:numId="12" w16cid:durableId="910773498">
    <w:abstractNumId w:val="39"/>
  </w:num>
  <w:num w:numId="13" w16cid:durableId="2132631587">
    <w:abstractNumId w:val="41"/>
  </w:num>
  <w:num w:numId="14" w16cid:durableId="1893273887">
    <w:abstractNumId w:val="33"/>
  </w:num>
  <w:num w:numId="15" w16cid:durableId="364066505">
    <w:abstractNumId w:val="2"/>
  </w:num>
  <w:num w:numId="16" w16cid:durableId="1139492542">
    <w:abstractNumId w:val="16"/>
  </w:num>
  <w:num w:numId="17" w16cid:durableId="438334944">
    <w:abstractNumId w:val="19"/>
  </w:num>
  <w:num w:numId="18" w16cid:durableId="1303123068">
    <w:abstractNumId w:val="13"/>
  </w:num>
  <w:num w:numId="19" w16cid:durableId="1697655054">
    <w:abstractNumId w:val="21"/>
  </w:num>
  <w:num w:numId="20" w16cid:durableId="1393312140">
    <w:abstractNumId w:val="14"/>
  </w:num>
  <w:num w:numId="21" w16cid:durableId="2069646281">
    <w:abstractNumId w:val="28"/>
  </w:num>
  <w:num w:numId="22" w16cid:durableId="1575432753">
    <w:abstractNumId w:val="18"/>
  </w:num>
  <w:num w:numId="23" w16cid:durableId="575438445">
    <w:abstractNumId w:val="9"/>
  </w:num>
  <w:num w:numId="24" w16cid:durableId="151139977">
    <w:abstractNumId w:val="12"/>
  </w:num>
  <w:num w:numId="25" w16cid:durableId="1596398976">
    <w:abstractNumId w:val="20"/>
  </w:num>
  <w:num w:numId="26" w16cid:durableId="1815298134">
    <w:abstractNumId w:val="10"/>
  </w:num>
  <w:num w:numId="27" w16cid:durableId="897207204">
    <w:abstractNumId w:val="4"/>
  </w:num>
  <w:num w:numId="28" w16cid:durableId="1068531519">
    <w:abstractNumId w:val="40"/>
  </w:num>
  <w:num w:numId="29" w16cid:durableId="1510486316">
    <w:abstractNumId w:val="22"/>
  </w:num>
  <w:num w:numId="30" w16cid:durableId="932007619">
    <w:abstractNumId w:val="3"/>
  </w:num>
  <w:num w:numId="31" w16cid:durableId="935331060">
    <w:abstractNumId w:val="0"/>
  </w:num>
  <w:num w:numId="32" w16cid:durableId="278529490">
    <w:abstractNumId w:val="36"/>
  </w:num>
  <w:num w:numId="33" w16cid:durableId="1012563655">
    <w:abstractNumId w:val="25"/>
  </w:num>
  <w:num w:numId="34" w16cid:durableId="2073499676">
    <w:abstractNumId w:val="26"/>
  </w:num>
  <w:num w:numId="35" w16cid:durableId="1340962472">
    <w:abstractNumId w:val="37"/>
  </w:num>
  <w:num w:numId="36" w16cid:durableId="190000016">
    <w:abstractNumId w:val="5"/>
  </w:num>
  <w:num w:numId="37" w16cid:durableId="508838316">
    <w:abstractNumId w:val="1"/>
  </w:num>
  <w:num w:numId="38" w16cid:durableId="239213116">
    <w:abstractNumId w:val="27"/>
  </w:num>
  <w:num w:numId="39" w16cid:durableId="1397169598">
    <w:abstractNumId w:val="15"/>
  </w:num>
  <w:num w:numId="40" w16cid:durableId="158886494">
    <w:abstractNumId w:val="35"/>
  </w:num>
  <w:num w:numId="41" w16cid:durableId="95297329">
    <w:abstractNumId w:val="32"/>
  </w:num>
  <w:num w:numId="42" w16cid:durableId="16502056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817"/>
    <w:rsid w:val="00000144"/>
    <w:rsid w:val="00003F05"/>
    <w:rsid w:val="00005EE3"/>
    <w:rsid w:val="00007CC0"/>
    <w:rsid w:val="000152EC"/>
    <w:rsid w:val="00023B0B"/>
    <w:rsid w:val="00027340"/>
    <w:rsid w:val="00027810"/>
    <w:rsid w:val="000359FD"/>
    <w:rsid w:val="000371D6"/>
    <w:rsid w:val="000429D2"/>
    <w:rsid w:val="000530E1"/>
    <w:rsid w:val="00061E8F"/>
    <w:rsid w:val="000706BC"/>
    <w:rsid w:val="00070868"/>
    <w:rsid w:val="00082ED1"/>
    <w:rsid w:val="00085651"/>
    <w:rsid w:val="00091F30"/>
    <w:rsid w:val="00093CEC"/>
    <w:rsid w:val="000A1189"/>
    <w:rsid w:val="000A138F"/>
    <w:rsid w:val="000B1751"/>
    <w:rsid w:val="000B2052"/>
    <w:rsid w:val="000B40D0"/>
    <w:rsid w:val="000B4944"/>
    <w:rsid w:val="000C6A6F"/>
    <w:rsid w:val="000E29A8"/>
    <w:rsid w:val="000F35C8"/>
    <w:rsid w:val="000F69D7"/>
    <w:rsid w:val="000F7AE2"/>
    <w:rsid w:val="00106C2A"/>
    <w:rsid w:val="00113AE8"/>
    <w:rsid w:val="00113BDD"/>
    <w:rsid w:val="00125E6F"/>
    <w:rsid w:val="00126DAB"/>
    <w:rsid w:val="001321DA"/>
    <w:rsid w:val="00132A7C"/>
    <w:rsid w:val="00137D5C"/>
    <w:rsid w:val="0014027C"/>
    <w:rsid w:val="0014258A"/>
    <w:rsid w:val="00150D02"/>
    <w:rsid w:val="001640D9"/>
    <w:rsid w:val="00165725"/>
    <w:rsid w:val="00176E1C"/>
    <w:rsid w:val="00193877"/>
    <w:rsid w:val="001A074D"/>
    <w:rsid w:val="001A1A31"/>
    <w:rsid w:val="001A1B0B"/>
    <w:rsid w:val="001B3885"/>
    <w:rsid w:val="001B6C06"/>
    <w:rsid w:val="001D171E"/>
    <w:rsid w:val="001D237C"/>
    <w:rsid w:val="001D5B7D"/>
    <w:rsid w:val="001E0630"/>
    <w:rsid w:val="001E231C"/>
    <w:rsid w:val="001E7B54"/>
    <w:rsid w:val="001F09A3"/>
    <w:rsid w:val="001F2458"/>
    <w:rsid w:val="00201936"/>
    <w:rsid w:val="00204086"/>
    <w:rsid w:val="00205BB9"/>
    <w:rsid w:val="00205DBC"/>
    <w:rsid w:val="00206854"/>
    <w:rsid w:val="002115DC"/>
    <w:rsid w:val="002226E6"/>
    <w:rsid w:val="00225925"/>
    <w:rsid w:val="00227854"/>
    <w:rsid w:val="00231C80"/>
    <w:rsid w:val="002411DA"/>
    <w:rsid w:val="00243A1D"/>
    <w:rsid w:val="0026136C"/>
    <w:rsid w:val="002613DB"/>
    <w:rsid w:val="00261BCC"/>
    <w:rsid w:val="002669E4"/>
    <w:rsid w:val="002724F4"/>
    <w:rsid w:val="00273019"/>
    <w:rsid w:val="0028494C"/>
    <w:rsid w:val="0028730A"/>
    <w:rsid w:val="00287637"/>
    <w:rsid w:val="002937D0"/>
    <w:rsid w:val="002C24A6"/>
    <w:rsid w:val="002C49FB"/>
    <w:rsid w:val="002C4F10"/>
    <w:rsid w:val="002D306A"/>
    <w:rsid w:val="002D6F6A"/>
    <w:rsid w:val="002F29C7"/>
    <w:rsid w:val="002F4F37"/>
    <w:rsid w:val="002F5A08"/>
    <w:rsid w:val="0031340F"/>
    <w:rsid w:val="00320E4F"/>
    <w:rsid w:val="00330C08"/>
    <w:rsid w:val="00333FA1"/>
    <w:rsid w:val="003431B2"/>
    <w:rsid w:val="00352FE1"/>
    <w:rsid w:val="00353622"/>
    <w:rsid w:val="00361E85"/>
    <w:rsid w:val="00370557"/>
    <w:rsid w:val="00372BAC"/>
    <w:rsid w:val="0037310D"/>
    <w:rsid w:val="00376F15"/>
    <w:rsid w:val="00387830"/>
    <w:rsid w:val="003B5C2D"/>
    <w:rsid w:val="003B5DDA"/>
    <w:rsid w:val="003B6C6A"/>
    <w:rsid w:val="003C4229"/>
    <w:rsid w:val="003E2BB5"/>
    <w:rsid w:val="003F7D5A"/>
    <w:rsid w:val="0040076D"/>
    <w:rsid w:val="00402D07"/>
    <w:rsid w:val="004055D7"/>
    <w:rsid w:val="004059FC"/>
    <w:rsid w:val="00410D1E"/>
    <w:rsid w:val="00411C82"/>
    <w:rsid w:val="00424145"/>
    <w:rsid w:val="00430666"/>
    <w:rsid w:val="00430D90"/>
    <w:rsid w:val="00440F94"/>
    <w:rsid w:val="00441463"/>
    <w:rsid w:val="00441E6E"/>
    <w:rsid w:val="004422DF"/>
    <w:rsid w:val="0045475B"/>
    <w:rsid w:val="00460F82"/>
    <w:rsid w:val="0046745D"/>
    <w:rsid w:val="00487F3D"/>
    <w:rsid w:val="0049117A"/>
    <w:rsid w:val="0049307C"/>
    <w:rsid w:val="0049393F"/>
    <w:rsid w:val="00496EB5"/>
    <w:rsid w:val="004B6540"/>
    <w:rsid w:val="004C13E1"/>
    <w:rsid w:val="004C238F"/>
    <w:rsid w:val="004C3D74"/>
    <w:rsid w:val="004C4D3E"/>
    <w:rsid w:val="004D28AE"/>
    <w:rsid w:val="004D5DC7"/>
    <w:rsid w:val="004E1499"/>
    <w:rsid w:val="00505FB2"/>
    <w:rsid w:val="005062E7"/>
    <w:rsid w:val="00514F3A"/>
    <w:rsid w:val="00533751"/>
    <w:rsid w:val="00536530"/>
    <w:rsid w:val="00562962"/>
    <w:rsid w:val="005643ED"/>
    <w:rsid w:val="00573900"/>
    <w:rsid w:val="005764CA"/>
    <w:rsid w:val="00580142"/>
    <w:rsid w:val="005A3216"/>
    <w:rsid w:val="005A5365"/>
    <w:rsid w:val="005B508C"/>
    <w:rsid w:val="005D4C88"/>
    <w:rsid w:val="005E6978"/>
    <w:rsid w:val="005F1A38"/>
    <w:rsid w:val="00606B35"/>
    <w:rsid w:val="0061711C"/>
    <w:rsid w:val="00621644"/>
    <w:rsid w:val="00621F3B"/>
    <w:rsid w:val="0063099C"/>
    <w:rsid w:val="00636AC5"/>
    <w:rsid w:val="00641D1F"/>
    <w:rsid w:val="006442E7"/>
    <w:rsid w:val="006448F7"/>
    <w:rsid w:val="00653E30"/>
    <w:rsid w:val="0065402A"/>
    <w:rsid w:val="00657255"/>
    <w:rsid w:val="00662D7F"/>
    <w:rsid w:val="00667E20"/>
    <w:rsid w:val="00690863"/>
    <w:rsid w:val="00690F02"/>
    <w:rsid w:val="00691D7C"/>
    <w:rsid w:val="006A01C8"/>
    <w:rsid w:val="006A7282"/>
    <w:rsid w:val="006B3B3F"/>
    <w:rsid w:val="006C2450"/>
    <w:rsid w:val="006C42ED"/>
    <w:rsid w:val="006C6385"/>
    <w:rsid w:val="006E654C"/>
    <w:rsid w:val="006F77C0"/>
    <w:rsid w:val="00702A40"/>
    <w:rsid w:val="007058DD"/>
    <w:rsid w:val="00713BBD"/>
    <w:rsid w:val="00725801"/>
    <w:rsid w:val="00726334"/>
    <w:rsid w:val="00726886"/>
    <w:rsid w:val="00731E5A"/>
    <w:rsid w:val="00740572"/>
    <w:rsid w:val="00742102"/>
    <w:rsid w:val="00743D12"/>
    <w:rsid w:val="00744766"/>
    <w:rsid w:val="007609A1"/>
    <w:rsid w:val="00762900"/>
    <w:rsid w:val="007630FD"/>
    <w:rsid w:val="007705A4"/>
    <w:rsid w:val="00773147"/>
    <w:rsid w:val="00776CE1"/>
    <w:rsid w:val="00782BAE"/>
    <w:rsid w:val="007853F3"/>
    <w:rsid w:val="00787FE2"/>
    <w:rsid w:val="00790424"/>
    <w:rsid w:val="00790CB9"/>
    <w:rsid w:val="00793059"/>
    <w:rsid w:val="00793822"/>
    <w:rsid w:val="007957FE"/>
    <w:rsid w:val="007959D9"/>
    <w:rsid w:val="00796CAA"/>
    <w:rsid w:val="007A19B0"/>
    <w:rsid w:val="007A7AA3"/>
    <w:rsid w:val="007B4F0C"/>
    <w:rsid w:val="007C1ADA"/>
    <w:rsid w:val="007C5504"/>
    <w:rsid w:val="007D21D5"/>
    <w:rsid w:val="007D421A"/>
    <w:rsid w:val="007E158E"/>
    <w:rsid w:val="007F2E11"/>
    <w:rsid w:val="00800948"/>
    <w:rsid w:val="00802366"/>
    <w:rsid w:val="008121C8"/>
    <w:rsid w:val="00812616"/>
    <w:rsid w:val="00815446"/>
    <w:rsid w:val="008269A3"/>
    <w:rsid w:val="00834090"/>
    <w:rsid w:val="008504F3"/>
    <w:rsid w:val="008524D8"/>
    <w:rsid w:val="00853675"/>
    <w:rsid w:val="008565E5"/>
    <w:rsid w:val="0087139A"/>
    <w:rsid w:val="00871EB1"/>
    <w:rsid w:val="008A0836"/>
    <w:rsid w:val="008A1714"/>
    <w:rsid w:val="008A22DF"/>
    <w:rsid w:val="008A424B"/>
    <w:rsid w:val="008A5584"/>
    <w:rsid w:val="008B05C8"/>
    <w:rsid w:val="008C705E"/>
    <w:rsid w:val="008D3C36"/>
    <w:rsid w:val="008D5090"/>
    <w:rsid w:val="008E04FF"/>
    <w:rsid w:val="008E4FE4"/>
    <w:rsid w:val="008E54CE"/>
    <w:rsid w:val="008F0529"/>
    <w:rsid w:val="008F5335"/>
    <w:rsid w:val="00900561"/>
    <w:rsid w:val="00901AD0"/>
    <w:rsid w:val="00906E8F"/>
    <w:rsid w:val="00923BF6"/>
    <w:rsid w:val="00931248"/>
    <w:rsid w:val="0093677E"/>
    <w:rsid w:val="00942412"/>
    <w:rsid w:val="00943A4E"/>
    <w:rsid w:val="00947449"/>
    <w:rsid w:val="009511F9"/>
    <w:rsid w:val="009830E0"/>
    <w:rsid w:val="0098315B"/>
    <w:rsid w:val="009850C8"/>
    <w:rsid w:val="00996DE6"/>
    <w:rsid w:val="009A7F64"/>
    <w:rsid w:val="009B180B"/>
    <w:rsid w:val="009B2617"/>
    <w:rsid w:val="009B3393"/>
    <w:rsid w:val="009B72AF"/>
    <w:rsid w:val="009B7559"/>
    <w:rsid w:val="009C5D5F"/>
    <w:rsid w:val="009D142C"/>
    <w:rsid w:val="009D6DA4"/>
    <w:rsid w:val="009F05D9"/>
    <w:rsid w:val="009F1E42"/>
    <w:rsid w:val="009F1F69"/>
    <w:rsid w:val="009F2068"/>
    <w:rsid w:val="009F48D3"/>
    <w:rsid w:val="00A0567D"/>
    <w:rsid w:val="00A07978"/>
    <w:rsid w:val="00A12096"/>
    <w:rsid w:val="00A14796"/>
    <w:rsid w:val="00A22A7B"/>
    <w:rsid w:val="00A46C7D"/>
    <w:rsid w:val="00A47784"/>
    <w:rsid w:val="00A47A23"/>
    <w:rsid w:val="00A5062F"/>
    <w:rsid w:val="00A546DC"/>
    <w:rsid w:val="00A60DE8"/>
    <w:rsid w:val="00A92C23"/>
    <w:rsid w:val="00A94E45"/>
    <w:rsid w:val="00AA115E"/>
    <w:rsid w:val="00AB3EEC"/>
    <w:rsid w:val="00AB535E"/>
    <w:rsid w:val="00AC7A77"/>
    <w:rsid w:val="00AD3B21"/>
    <w:rsid w:val="00AD5DFA"/>
    <w:rsid w:val="00AE6EC3"/>
    <w:rsid w:val="00AF22A7"/>
    <w:rsid w:val="00B011D6"/>
    <w:rsid w:val="00B021EF"/>
    <w:rsid w:val="00B03663"/>
    <w:rsid w:val="00B06B8E"/>
    <w:rsid w:val="00B22F04"/>
    <w:rsid w:val="00B25C71"/>
    <w:rsid w:val="00B41230"/>
    <w:rsid w:val="00B46040"/>
    <w:rsid w:val="00B51A52"/>
    <w:rsid w:val="00B5268A"/>
    <w:rsid w:val="00B843B9"/>
    <w:rsid w:val="00B87C4B"/>
    <w:rsid w:val="00BA3BEB"/>
    <w:rsid w:val="00BA5E50"/>
    <w:rsid w:val="00BA5EDC"/>
    <w:rsid w:val="00BD2650"/>
    <w:rsid w:val="00BD7F3F"/>
    <w:rsid w:val="00BD7F92"/>
    <w:rsid w:val="00BE486C"/>
    <w:rsid w:val="00BE4A55"/>
    <w:rsid w:val="00C02237"/>
    <w:rsid w:val="00C07BBD"/>
    <w:rsid w:val="00C11540"/>
    <w:rsid w:val="00C117A5"/>
    <w:rsid w:val="00C236CB"/>
    <w:rsid w:val="00C3422B"/>
    <w:rsid w:val="00C44758"/>
    <w:rsid w:val="00C469EF"/>
    <w:rsid w:val="00C665C4"/>
    <w:rsid w:val="00C867BF"/>
    <w:rsid w:val="00C87753"/>
    <w:rsid w:val="00C91314"/>
    <w:rsid w:val="00C936DA"/>
    <w:rsid w:val="00C95C56"/>
    <w:rsid w:val="00CC76EC"/>
    <w:rsid w:val="00CE0050"/>
    <w:rsid w:val="00CE0E9D"/>
    <w:rsid w:val="00D06E85"/>
    <w:rsid w:val="00D16B6D"/>
    <w:rsid w:val="00D2489B"/>
    <w:rsid w:val="00D25817"/>
    <w:rsid w:val="00D25E82"/>
    <w:rsid w:val="00D25FEE"/>
    <w:rsid w:val="00D43769"/>
    <w:rsid w:val="00D66494"/>
    <w:rsid w:val="00D67C51"/>
    <w:rsid w:val="00D73007"/>
    <w:rsid w:val="00D737D6"/>
    <w:rsid w:val="00D938A9"/>
    <w:rsid w:val="00DA01B5"/>
    <w:rsid w:val="00DA1F88"/>
    <w:rsid w:val="00DA4C65"/>
    <w:rsid w:val="00DA6DB8"/>
    <w:rsid w:val="00DC4F1F"/>
    <w:rsid w:val="00DC558F"/>
    <w:rsid w:val="00DC6959"/>
    <w:rsid w:val="00DC75A3"/>
    <w:rsid w:val="00DD1212"/>
    <w:rsid w:val="00DD5512"/>
    <w:rsid w:val="00DD6DB0"/>
    <w:rsid w:val="00DE1594"/>
    <w:rsid w:val="00DF15CC"/>
    <w:rsid w:val="00DF41EA"/>
    <w:rsid w:val="00E066F5"/>
    <w:rsid w:val="00E35747"/>
    <w:rsid w:val="00E40472"/>
    <w:rsid w:val="00E42764"/>
    <w:rsid w:val="00E53DCA"/>
    <w:rsid w:val="00E56F41"/>
    <w:rsid w:val="00E617D3"/>
    <w:rsid w:val="00E7177E"/>
    <w:rsid w:val="00E81309"/>
    <w:rsid w:val="00E83255"/>
    <w:rsid w:val="00E9251B"/>
    <w:rsid w:val="00E93170"/>
    <w:rsid w:val="00EA1320"/>
    <w:rsid w:val="00EA4256"/>
    <w:rsid w:val="00EC7C40"/>
    <w:rsid w:val="00ED0BBC"/>
    <w:rsid w:val="00ED0DF7"/>
    <w:rsid w:val="00EE0BA7"/>
    <w:rsid w:val="00EF0218"/>
    <w:rsid w:val="00EF11FF"/>
    <w:rsid w:val="00F034A3"/>
    <w:rsid w:val="00F0746B"/>
    <w:rsid w:val="00F07637"/>
    <w:rsid w:val="00F13B69"/>
    <w:rsid w:val="00F17EB8"/>
    <w:rsid w:val="00F21539"/>
    <w:rsid w:val="00F319F1"/>
    <w:rsid w:val="00F33B59"/>
    <w:rsid w:val="00F42231"/>
    <w:rsid w:val="00F44687"/>
    <w:rsid w:val="00F55DA6"/>
    <w:rsid w:val="00F6117E"/>
    <w:rsid w:val="00F72D9F"/>
    <w:rsid w:val="00F87044"/>
    <w:rsid w:val="00FA1E90"/>
    <w:rsid w:val="00FA4C52"/>
    <w:rsid w:val="00FB6BC4"/>
    <w:rsid w:val="00FD26E8"/>
    <w:rsid w:val="00FD5150"/>
    <w:rsid w:val="00FD73ED"/>
    <w:rsid w:val="00FE045E"/>
    <w:rsid w:val="00FE0C27"/>
    <w:rsid w:val="00FF02FF"/>
    <w:rsid w:val="00FF177A"/>
    <w:rsid w:val="00FF2C69"/>
    <w:rsid w:val="00FF4535"/>
    <w:rsid w:val="00FF7316"/>
    <w:rsid w:val="27BC627E"/>
    <w:rsid w:val="2FAE4C06"/>
    <w:rsid w:val="3F1C6262"/>
    <w:rsid w:val="626F0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FE7A575"/>
  <w15:docId w15:val="{6E8FA2C8-4E3B-44FC-BF29-D10947D7E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basedOn w:val="DefaultParagraphFont"/>
    <w:uiPriority w:val="99"/>
    <w:semiHidden/>
    <w:unhideWhenUsed/>
    <w:rsid w:val="00796CAA"/>
    <w:rPr>
      <w:sz w:val="16"/>
      <w:szCs w:val="16"/>
    </w:rPr>
  </w:style>
  <w:style w:type="paragraph" w:styleId="CommentText">
    <w:name w:val="annotation text"/>
    <w:basedOn w:val="Normal"/>
    <w:link w:val="CommentTextChar"/>
    <w:uiPriority w:val="99"/>
    <w:semiHidden/>
    <w:unhideWhenUsed/>
    <w:rsid w:val="00796CAA"/>
    <w:pPr>
      <w:spacing w:line="240" w:lineRule="auto"/>
    </w:pPr>
    <w:rPr>
      <w:sz w:val="20"/>
      <w:szCs w:val="20"/>
    </w:rPr>
  </w:style>
  <w:style w:type="character" w:styleId="CommentTextChar" w:customStyle="1">
    <w:name w:val="Comment Text Char"/>
    <w:basedOn w:val="DefaultParagraphFont"/>
    <w:link w:val="CommentText"/>
    <w:uiPriority w:val="99"/>
    <w:semiHidden/>
    <w:rsid w:val="00796CAA"/>
    <w:rPr>
      <w:sz w:val="20"/>
      <w:szCs w:val="20"/>
    </w:rPr>
  </w:style>
  <w:style w:type="paragraph" w:styleId="CommentSubject">
    <w:name w:val="annotation subject"/>
    <w:basedOn w:val="CommentText"/>
    <w:next w:val="CommentText"/>
    <w:link w:val="CommentSubjectChar"/>
    <w:uiPriority w:val="99"/>
    <w:semiHidden/>
    <w:unhideWhenUsed/>
    <w:rsid w:val="00796CAA"/>
    <w:rPr>
      <w:b/>
      <w:bCs/>
    </w:rPr>
  </w:style>
  <w:style w:type="character" w:styleId="CommentSubjectChar" w:customStyle="1">
    <w:name w:val="Comment Subject Char"/>
    <w:basedOn w:val="CommentTextChar"/>
    <w:link w:val="CommentSubject"/>
    <w:uiPriority w:val="99"/>
    <w:semiHidden/>
    <w:rsid w:val="00796CAA"/>
    <w:rPr>
      <w:b/>
      <w:bCs/>
      <w:sz w:val="20"/>
      <w:szCs w:val="20"/>
    </w:rPr>
  </w:style>
  <w:style w:type="paragraph" w:styleId="BalloonText">
    <w:name w:val="Balloon Text"/>
    <w:basedOn w:val="Normal"/>
    <w:link w:val="BalloonTextChar"/>
    <w:uiPriority w:val="99"/>
    <w:semiHidden/>
    <w:unhideWhenUsed/>
    <w:rsid w:val="00796CA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96CAA"/>
    <w:rPr>
      <w:rFonts w:ascii="Segoe UI" w:hAnsi="Segoe UI" w:cs="Segoe UI"/>
      <w:sz w:val="18"/>
      <w:szCs w:val="18"/>
    </w:rPr>
  </w:style>
  <w:style w:type="paragraph" w:styleId="ListParagraph">
    <w:name w:val="List Paragraph"/>
    <w:basedOn w:val="Normal"/>
    <w:uiPriority w:val="34"/>
    <w:qFormat/>
    <w:rsid w:val="0028494C"/>
    <w:pPr>
      <w:ind w:left="720"/>
      <w:contextualSpacing/>
    </w:pPr>
  </w:style>
  <w:style w:type="paragraph" w:styleId="Header">
    <w:name w:val="header"/>
    <w:basedOn w:val="Normal"/>
    <w:link w:val="HeaderChar"/>
    <w:uiPriority w:val="99"/>
    <w:unhideWhenUsed/>
    <w:rsid w:val="002C24A6"/>
    <w:pPr>
      <w:tabs>
        <w:tab w:val="center" w:pos="4680"/>
        <w:tab w:val="right" w:pos="9360"/>
      </w:tabs>
      <w:spacing w:after="0" w:line="240" w:lineRule="auto"/>
    </w:pPr>
  </w:style>
  <w:style w:type="character" w:styleId="HeaderChar" w:customStyle="1">
    <w:name w:val="Header Char"/>
    <w:basedOn w:val="DefaultParagraphFont"/>
    <w:link w:val="Header"/>
    <w:uiPriority w:val="99"/>
    <w:rsid w:val="002C24A6"/>
  </w:style>
  <w:style w:type="paragraph" w:styleId="Footer">
    <w:name w:val="footer"/>
    <w:basedOn w:val="Normal"/>
    <w:link w:val="FooterChar"/>
    <w:uiPriority w:val="99"/>
    <w:unhideWhenUsed/>
    <w:rsid w:val="002C24A6"/>
    <w:pPr>
      <w:tabs>
        <w:tab w:val="center" w:pos="4680"/>
        <w:tab w:val="right" w:pos="9360"/>
      </w:tabs>
      <w:spacing w:after="0" w:line="240" w:lineRule="auto"/>
    </w:pPr>
  </w:style>
  <w:style w:type="character" w:styleId="FooterChar" w:customStyle="1">
    <w:name w:val="Footer Char"/>
    <w:basedOn w:val="DefaultParagraphFont"/>
    <w:link w:val="Footer"/>
    <w:uiPriority w:val="99"/>
    <w:rsid w:val="002C2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glossaryDocument" Target="glossary/document.xml" Id="Rc1e5c859082648a4" /><Relationship Type="http://schemas.microsoft.com/office/2020/10/relationships/intelligence" Target="intelligence2.xml" Id="R916ba37fbf8d441f"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d748c8b-5ad6-40ff-b2ea-95654424661f}"/>
      </w:docPartPr>
      <w:docPartBody>
        <w:p w14:paraId="3481BD29">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7C180-F656-4666-9DFF-1664EABEF51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Kim Evans</dc:creator>
  <keywords/>
  <dc:description/>
  <lastModifiedBy>Lesley Crawford</lastModifiedBy>
  <revision>3</revision>
  <lastPrinted>2022-05-13T15:04:00.0000000Z</lastPrinted>
  <dcterms:created xsi:type="dcterms:W3CDTF">2022-05-13T17:16:00.0000000Z</dcterms:created>
  <dcterms:modified xsi:type="dcterms:W3CDTF">2022-06-09T20:48:48.2895677Z</dcterms:modified>
</coreProperties>
</file>