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17CC" w14:textId="1F0A141E" w:rsidR="00D25817" w:rsidRDefault="00CE0050">
      <w:pPr>
        <w:spacing w:after="0" w:line="240" w:lineRule="auto"/>
        <w:jc w:val="center"/>
        <w:rPr>
          <w:rFonts w:ascii="Calibri" w:eastAsia="Calibri" w:hAnsi="Calibri" w:cs="Calibri"/>
          <w:b/>
        </w:rPr>
      </w:pPr>
      <w:r>
        <w:rPr>
          <w:rFonts w:ascii="Calibri" w:eastAsia="Calibri" w:hAnsi="Calibri" w:cs="Calibri"/>
          <w:b/>
        </w:rPr>
        <w:t xml:space="preserve">         </w:t>
      </w:r>
      <w:r w:rsidR="00AD5DFA">
        <w:rPr>
          <w:rFonts w:ascii="Calibri" w:eastAsia="Calibri" w:hAnsi="Calibri" w:cs="Calibri"/>
          <w:b/>
        </w:rPr>
        <w:t>REGULAR</w:t>
      </w:r>
      <w:r w:rsidR="00653E30">
        <w:rPr>
          <w:rFonts w:ascii="Calibri" w:eastAsia="Calibri" w:hAnsi="Calibri" w:cs="Calibri"/>
          <w:b/>
        </w:rPr>
        <w:t xml:space="preserve"> COUNCIL</w:t>
      </w:r>
      <w:r w:rsidR="00AD5DFA">
        <w:rPr>
          <w:rFonts w:ascii="Calibri" w:eastAsia="Calibri" w:hAnsi="Calibri" w:cs="Calibri"/>
          <w:b/>
        </w:rPr>
        <w:t xml:space="preserve"> MEETING</w:t>
      </w:r>
    </w:p>
    <w:p w14:paraId="3024CA52" w14:textId="7A2ACFB0" w:rsidR="00D25817" w:rsidRDefault="00440F94">
      <w:pPr>
        <w:spacing w:after="0" w:line="240" w:lineRule="auto"/>
        <w:jc w:val="center"/>
        <w:rPr>
          <w:rFonts w:ascii="Calibri" w:eastAsia="Calibri" w:hAnsi="Calibri" w:cs="Calibri"/>
          <w:b/>
        </w:rPr>
      </w:pPr>
      <w:r>
        <w:rPr>
          <w:rFonts w:ascii="Calibri" w:eastAsia="Calibri" w:hAnsi="Calibri" w:cs="Calibri"/>
          <w:b/>
        </w:rPr>
        <w:t>April 11, 2022</w:t>
      </w:r>
    </w:p>
    <w:p w14:paraId="53C18085" w14:textId="416C4B01" w:rsidR="00653E30" w:rsidRDefault="00653E30">
      <w:pPr>
        <w:spacing w:after="0" w:line="240" w:lineRule="auto"/>
        <w:jc w:val="center"/>
        <w:rPr>
          <w:rFonts w:ascii="Calibri" w:eastAsia="Calibri" w:hAnsi="Calibri" w:cs="Calibri"/>
          <w:b/>
        </w:rPr>
      </w:pPr>
    </w:p>
    <w:p w14:paraId="72863349" w14:textId="1367ADAE" w:rsidR="00653E30" w:rsidRDefault="00653E30">
      <w:pPr>
        <w:spacing w:after="0" w:line="240" w:lineRule="auto"/>
        <w:jc w:val="center"/>
        <w:rPr>
          <w:rFonts w:ascii="Calibri" w:eastAsia="Calibri" w:hAnsi="Calibri" w:cs="Calibri"/>
          <w:b/>
        </w:rPr>
      </w:pPr>
      <w:r>
        <w:rPr>
          <w:rFonts w:ascii="Calibri" w:eastAsia="Calibri" w:hAnsi="Calibri" w:cs="Calibri"/>
          <w:b/>
        </w:rPr>
        <w:t>Edward B. Pope Conference Center</w:t>
      </w:r>
    </w:p>
    <w:p w14:paraId="0B7EAF80" w14:textId="57A5BDBB" w:rsidR="00653E30" w:rsidRDefault="00653E30">
      <w:pPr>
        <w:spacing w:after="0" w:line="240" w:lineRule="auto"/>
        <w:jc w:val="center"/>
        <w:rPr>
          <w:rFonts w:ascii="Calibri" w:eastAsia="Calibri" w:hAnsi="Calibri" w:cs="Calibri"/>
          <w:b/>
        </w:rPr>
      </w:pPr>
      <w:r>
        <w:rPr>
          <w:rFonts w:ascii="Calibri" w:eastAsia="Calibri" w:hAnsi="Calibri" w:cs="Calibri"/>
          <w:b/>
        </w:rPr>
        <w:t>6:00 PM</w:t>
      </w:r>
    </w:p>
    <w:p w14:paraId="0E728422" w14:textId="77777777" w:rsidR="00D25817" w:rsidRDefault="00D25817">
      <w:pPr>
        <w:spacing w:after="0" w:line="240" w:lineRule="auto"/>
        <w:jc w:val="center"/>
        <w:rPr>
          <w:rFonts w:ascii="Calibri" w:eastAsia="Calibri" w:hAnsi="Calibri" w:cs="Calibri"/>
          <w:b/>
        </w:rPr>
      </w:pPr>
    </w:p>
    <w:p w14:paraId="38CABEA9" w14:textId="3D9D26C8" w:rsidR="00440F94" w:rsidRDefault="00AD5DFA">
      <w:pPr>
        <w:spacing w:after="0" w:line="240" w:lineRule="auto"/>
        <w:jc w:val="both"/>
        <w:rPr>
          <w:rFonts w:ascii="Calibri" w:eastAsia="Calibri" w:hAnsi="Calibri" w:cs="Calibri"/>
        </w:rPr>
      </w:pPr>
      <w:r>
        <w:rPr>
          <w:rFonts w:ascii="Calibri" w:eastAsia="Calibri" w:hAnsi="Calibri" w:cs="Calibri"/>
        </w:rPr>
        <w:t>The Mayor and City Council of the City of Washington, Georgia, held their regular monthly meeting on Monday</w:t>
      </w:r>
      <w:r w:rsidR="00372BAC">
        <w:rPr>
          <w:rFonts w:ascii="Calibri" w:eastAsia="Calibri" w:hAnsi="Calibri" w:cs="Calibri"/>
        </w:rPr>
        <w:t xml:space="preserve"> </w:t>
      </w:r>
      <w:r w:rsidR="00440F94">
        <w:rPr>
          <w:rFonts w:ascii="Calibri" w:eastAsia="Calibri" w:hAnsi="Calibri" w:cs="Calibri"/>
        </w:rPr>
        <w:t>April 11</w:t>
      </w:r>
      <w:r w:rsidR="00F55DA6">
        <w:rPr>
          <w:rFonts w:ascii="Calibri" w:eastAsia="Calibri" w:hAnsi="Calibri" w:cs="Calibri"/>
        </w:rPr>
        <w:t>, 2022</w:t>
      </w:r>
      <w:r w:rsidR="00C3422B">
        <w:rPr>
          <w:rFonts w:ascii="Calibri" w:eastAsia="Calibri" w:hAnsi="Calibri" w:cs="Calibri"/>
        </w:rPr>
        <w:t>,</w:t>
      </w:r>
      <w:r w:rsidR="005643ED">
        <w:rPr>
          <w:rFonts w:ascii="Calibri" w:eastAsia="Calibri" w:hAnsi="Calibri" w:cs="Calibri"/>
        </w:rPr>
        <w:t xml:space="preserve"> </w:t>
      </w:r>
      <w:r w:rsidR="00AC7A77">
        <w:rPr>
          <w:rFonts w:ascii="Calibri" w:eastAsia="Calibri" w:hAnsi="Calibri" w:cs="Calibri"/>
        </w:rPr>
        <w:t>a</w:t>
      </w:r>
      <w:r w:rsidR="00871EB1">
        <w:rPr>
          <w:rFonts w:ascii="Calibri" w:eastAsia="Calibri" w:hAnsi="Calibri" w:cs="Calibri"/>
        </w:rPr>
        <w:t>t 6:00 P.M.</w:t>
      </w:r>
      <w:r>
        <w:rPr>
          <w:rFonts w:ascii="Calibri" w:eastAsia="Calibri" w:hAnsi="Calibri" w:cs="Calibri"/>
        </w:rPr>
        <w:t xml:space="preserve"> </w:t>
      </w:r>
      <w:r w:rsidR="00AC7A77">
        <w:rPr>
          <w:rFonts w:ascii="Calibri" w:eastAsia="Calibri" w:hAnsi="Calibri" w:cs="Calibri"/>
        </w:rPr>
        <w:t>at the Edward B. Pope Conference Center.</w:t>
      </w:r>
    </w:p>
    <w:p w14:paraId="47B9F942" w14:textId="2D015A36" w:rsidR="005643ED" w:rsidRDefault="005643ED">
      <w:pPr>
        <w:spacing w:after="0" w:line="240" w:lineRule="auto"/>
        <w:jc w:val="both"/>
        <w:rPr>
          <w:rFonts w:ascii="Calibri" w:eastAsia="Calibri" w:hAnsi="Calibri" w:cs="Calibri"/>
        </w:rPr>
      </w:pPr>
      <w:r>
        <w:rPr>
          <w:rFonts w:ascii="Calibri" w:eastAsia="Calibri" w:hAnsi="Calibri" w:cs="Calibri"/>
        </w:rPr>
        <w:t xml:space="preserve"> </w:t>
      </w:r>
    </w:p>
    <w:p w14:paraId="5A43C5BF" w14:textId="58F33443" w:rsidR="00D25817" w:rsidRDefault="00AD5DFA">
      <w:pPr>
        <w:spacing w:after="0" w:line="240" w:lineRule="auto"/>
        <w:jc w:val="both"/>
        <w:rPr>
          <w:rFonts w:ascii="Calibri" w:eastAsia="Calibri" w:hAnsi="Calibri" w:cs="Calibri"/>
        </w:rPr>
      </w:pPr>
      <w:r>
        <w:rPr>
          <w:rFonts w:ascii="Calibri" w:eastAsia="Calibri" w:hAnsi="Calibri" w:cs="Calibri"/>
        </w:rPr>
        <w:t xml:space="preserve">Mayor William </w:t>
      </w:r>
      <w:r w:rsidR="00440F94">
        <w:rPr>
          <w:rFonts w:ascii="Calibri" w:eastAsia="Calibri" w:hAnsi="Calibri" w:cs="Calibri"/>
        </w:rPr>
        <w:t>De</w:t>
      </w:r>
      <w:r>
        <w:rPr>
          <w:rFonts w:ascii="Calibri" w:eastAsia="Calibri" w:hAnsi="Calibri" w:cs="Calibri"/>
        </w:rPr>
        <w:t>Golian presided.</w:t>
      </w:r>
    </w:p>
    <w:p w14:paraId="75060F78" w14:textId="4C93E438" w:rsidR="00D25817" w:rsidRDefault="00D25817">
      <w:pPr>
        <w:spacing w:after="0" w:line="240" w:lineRule="auto"/>
        <w:jc w:val="both"/>
        <w:rPr>
          <w:rFonts w:ascii="Calibri" w:eastAsia="Calibri" w:hAnsi="Calibri" w:cs="Calibri"/>
        </w:rPr>
      </w:pPr>
    </w:p>
    <w:p w14:paraId="60A719C0" w14:textId="57A36243" w:rsidR="00F55DA6" w:rsidRDefault="00F55DA6">
      <w:pPr>
        <w:spacing w:after="0" w:line="240" w:lineRule="auto"/>
        <w:jc w:val="both"/>
        <w:rPr>
          <w:rFonts w:ascii="Calibri" w:eastAsia="Calibri" w:hAnsi="Calibri" w:cs="Calibri"/>
        </w:rPr>
      </w:pPr>
      <w:r>
        <w:rPr>
          <w:rFonts w:ascii="Calibri" w:eastAsia="Calibri" w:hAnsi="Calibri" w:cs="Calibri"/>
        </w:rPr>
        <w:t xml:space="preserve">Pledge of Allegiance by </w:t>
      </w:r>
      <w:r w:rsidR="00440F94">
        <w:rPr>
          <w:rFonts w:ascii="Calibri" w:eastAsia="Calibri" w:hAnsi="Calibri" w:cs="Calibri"/>
        </w:rPr>
        <w:t>Roxanne Cobb</w:t>
      </w:r>
    </w:p>
    <w:p w14:paraId="48D1EB8F" w14:textId="3846AA16" w:rsidR="00F55DA6" w:rsidRDefault="00F55DA6">
      <w:pPr>
        <w:spacing w:after="0" w:line="240" w:lineRule="auto"/>
        <w:jc w:val="both"/>
        <w:rPr>
          <w:rFonts w:ascii="Calibri" w:eastAsia="Calibri" w:hAnsi="Calibri" w:cs="Calibri"/>
        </w:rPr>
      </w:pPr>
    </w:p>
    <w:p w14:paraId="09F7DF5E" w14:textId="50E5A657" w:rsidR="00F55DA6" w:rsidRDefault="00F55DA6">
      <w:pPr>
        <w:spacing w:after="0" w:line="240" w:lineRule="auto"/>
        <w:jc w:val="both"/>
        <w:rPr>
          <w:rFonts w:ascii="Calibri" w:eastAsia="Calibri" w:hAnsi="Calibri" w:cs="Calibri"/>
        </w:rPr>
      </w:pPr>
      <w:r>
        <w:rPr>
          <w:rFonts w:ascii="Calibri" w:eastAsia="Calibri" w:hAnsi="Calibri" w:cs="Calibri"/>
        </w:rPr>
        <w:t>Invocation by Councilman Larry Hill</w:t>
      </w:r>
    </w:p>
    <w:p w14:paraId="152B2FB9" w14:textId="34D29710" w:rsidR="00440F94" w:rsidRDefault="00440F94">
      <w:pPr>
        <w:spacing w:after="0" w:line="240" w:lineRule="auto"/>
        <w:jc w:val="both"/>
        <w:rPr>
          <w:rFonts w:ascii="Calibri" w:eastAsia="Calibri" w:hAnsi="Calibri" w:cs="Calibri"/>
        </w:rPr>
      </w:pPr>
    </w:p>
    <w:p w14:paraId="0DFA05E6" w14:textId="48493148" w:rsidR="00440F94" w:rsidRDefault="00440F94">
      <w:pPr>
        <w:spacing w:after="0" w:line="240" w:lineRule="auto"/>
        <w:jc w:val="both"/>
        <w:rPr>
          <w:rFonts w:ascii="Calibri" w:eastAsia="Calibri" w:hAnsi="Calibri" w:cs="Calibri"/>
        </w:rPr>
      </w:pPr>
      <w:r>
        <w:rPr>
          <w:rFonts w:ascii="Calibri" w:eastAsia="Calibri" w:hAnsi="Calibri" w:cs="Calibri"/>
        </w:rPr>
        <w:t>Councilman Mahoney requested a moment of silence for deceased employee Robert Grant.</w:t>
      </w:r>
    </w:p>
    <w:p w14:paraId="68C3AC3F" w14:textId="35B3E8AB" w:rsidR="00F55DA6" w:rsidRDefault="00F55DA6">
      <w:pPr>
        <w:spacing w:after="0" w:line="240" w:lineRule="auto"/>
        <w:jc w:val="both"/>
        <w:rPr>
          <w:rFonts w:ascii="Calibri" w:eastAsia="Calibri" w:hAnsi="Calibri" w:cs="Calibri"/>
        </w:rPr>
      </w:pPr>
    </w:p>
    <w:p w14:paraId="2C2CBDF8" w14:textId="4745852E" w:rsidR="00F55DA6" w:rsidRDefault="00F55DA6">
      <w:pPr>
        <w:spacing w:after="0" w:line="240" w:lineRule="auto"/>
        <w:jc w:val="both"/>
        <w:rPr>
          <w:rFonts w:ascii="Calibri" w:eastAsia="Calibri" w:hAnsi="Calibri" w:cs="Calibri"/>
        </w:rPr>
      </w:pPr>
      <w:r>
        <w:rPr>
          <w:rFonts w:ascii="Calibri" w:eastAsia="Calibri" w:hAnsi="Calibri" w:cs="Calibri"/>
        </w:rPr>
        <w:t xml:space="preserve">Approval of </w:t>
      </w:r>
      <w:r w:rsidR="00440F94">
        <w:rPr>
          <w:rFonts w:ascii="Calibri" w:eastAsia="Calibri" w:hAnsi="Calibri" w:cs="Calibri"/>
        </w:rPr>
        <w:t xml:space="preserve">minutes for January, February, March unanimously approved. </w:t>
      </w:r>
      <w:r>
        <w:rPr>
          <w:rFonts w:ascii="Calibri" w:eastAsia="Calibri" w:hAnsi="Calibri" w:cs="Calibri"/>
        </w:rPr>
        <w:t xml:space="preserve"> </w:t>
      </w:r>
    </w:p>
    <w:p w14:paraId="451274A2" w14:textId="77777777" w:rsidR="00440F94" w:rsidRDefault="00440F94">
      <w:pPr>
        <w:spacing w:after="0" w:line="240" w:lineRule="auto"/>
        <w:jc w:val="both"/>
        <w:rPr>
          <w:rFonts w:ascii="Calibri" w:eastAsia="Calibri" w:hAnsi="Calibri" w:cs="Calibri"/>
        </w:rPr>
      </w:pPr>
    </w:p>
    <w:p w14:paraId="78B3B229" w14:textId="467E3A52" w:rsidR="00F55DA6" w:rsidRDefault="00F55DA6" w:rsidP="00657255">
      <w:pPr>
        <w:spacing w:after="0" w:line="240" w:lineRule="auto"/>
        <w:jc w:val="both"/>
        <w:rPr>
          <w:rFonts w:ascii="Calibri" w:eastAsia="Calibri" w:hAnsi="Calibri" w:cs="Calibri"/>
        </w:rPr>
      </w:pPr>
      <w:r>
        <w:rPr>
          <w:rFonts w:ascii="Calibri" w:eastAsia="Calibri" w:hAnsi="Calibri" w:cs="Calibri"/>
        </w:rPr>
        <w:t>Approval of Agenda</w:t>
      </w:r>
      <w:r w:rsidR="00657255">
        <w:rPr>
          <w:rFonts w:ascii="Calibri" w:eastAsia="Calibri" w:hAnsi="Calibri" w:cs="Calibri"/>
        </w:rPr>
        <w:t>- Councilman Cullars added a personnel matter for executive session to discuss city employee. City Administrator added real estate matter of TASC building section B be moved to executive session. Councilman Denard stated th</w:t>
      </w:r>
      <w:r w:rsidR="000371D6">
        <w:rPr>
          <w:rFonts w:ascii="Calibri" w:eastAsia="Calibri" w:hAnsi="Calibri" w:cs="Calibri"/>
        </w:rPr>
        <w:t>at</w:t>
      </w:r>
      <w:r w:rsidR="00657255">
        <w:rPr>
          <w:rFonts w:ascii="Calibri" w:eastAsia="Calibri" w:hAnsi="Calibri" w:cs="Calibri"/>
        </w:rPr>
        <w:t xml:space="preserve"> Councilman Mahoney’s action items were not detailed based on </w:t>
      </w:r>
      <w:r w:rsidR="00DD6DB0">
        <w:rPr>
          <w:rFonts w:ascii="Calibri" w:eastAsia="Calibri" w:hAnsi="Calibri" w:cs="Calibri"/>
        </w:rPr>
        <w:t>policy</w:t>
      </w:r>
      <w:r w:rsidR="00657255">
        <w:rPr>
          <w:rFonts w:ascii="Calibri" w:eastAsia="Calibri" w:hAnsi="Calibri" w:cs="Calibri"/>
        </w:rPr>
        <w:t xml:space="preserve"> passed from previous minutes</w:t>
      </w:r>
      <w:r w:rsidR="000371D6">
        <w:rPr>
          <w:rFonts w:ascii="Calibri" w:eastAsia="Calibri" w:hAnsi="Calibri" w:cs="Calibri"/>
        </w:rPr>
        <w:t xml:space="preserve"> in March</w:t>
      </w:r>
      <w:r w:rsidR="00DD6DB0">
        <w:rPr>
          <w:rFonts w:ascii="Calibri" w:eastAsia="Calibri" w:hAnsi="Calibri" w:cs="Calibri"/>
        </w:rPr>
        <w:t>.</w:t>
      </w:r>
      <w:r w:rsidR="00657255">
        <w:rPr>
          <w:rFonts w:ascii="Calibri" w:eastAsia="Calibri" w:hAnsi="Calibri" w:cs="Calibri"/>
        </w:rPr>
        <w:t xml:space="preserve"> </w:t>
      </w:r>
      <w:r w:rsidR="00DD6DB0">
        <w:rPr>
          <w:rFonts w:ascii="Calibri" w:eastAsia="Calibri" w:hAnsi="Calibri" w:cs="Calibri"/>
        </w:rPr>
        <w:t xml:space="preserve">City Attorney stated that in Section </w:t>
      </w:r>
      <w:r w:rsidR="000371D6">
        <w:rPr>
          <w:rFonts w:ascii="Calibri" w:eastAsia="Calibri" w:hAnsi="Calibri" w:cs="Calibri"/>
        </w:rPr>
        <w:t xml:space="preserve">2.12 the mayor and council can add to the agenda up two business days before scheduled meeting giving detailed descriptions to administrator. </w:t>
      </w:r>
      <w:r w:rsidR="00C665C4">
        <w:rPr>
          <w:rFonts w:ascii="Calibri" w:eastAsia="Calibri" w:hAnsi="Calibri" w:cs="Calibri"/>
        </w:rPr>
        <w:t xml:space="preserve">Mayor stated that him and the Administrator would be developing a template for agenda in order to have topics detailed. </w:t>
      </w:r>
      <w:r w:rsidR="000371D6">
        <w:rPr>
          <w:rFonts w:ascii="Calibri" w:eastAsia="Calibri" w:hAnsi="Calibri" w:cs="Calibri"/>
        </w:rPr>
        <w:t>Wagner motion to remove Mahoney</w:t>
      </w:r>
      <w:r w:rsidR="006C6385">
        <w:rPr>
          <w:rFonts w:ascii="Calibri" w:eastAsia="Calibri" w:hAnsi="Calibri" w:cs="Calibri"/>
        </w:rPr>
        <w:t xml:space="preserve"> action items 1-4; Denard seconded the motion; Anderson discussed moving the action items to discussion </w:t>
      </w:r>
      <w:r w:rsidR="008A1714">
        <w:rPr>
          <w:rFonts w:ascii="Calibri" w:eastAsia="Calibri" w:hAnsi="Calibri" w:cs="Calibri"/>
        </w:rPr>
        <w:t xml:space="preserve">topics. </w:t>
      </w:r>
    </w:p>
    <w:p w14:paraId="72D3BC44" w14:textId="3EDA1934" w:rsidR="008A1714" w:rsidRDefault="008A1714" w:rsidP="00657255">
      <w:pPr>
        <w:spacing w:after="0" w:line="240" w:lineRule="auto"/>
        <w:jc w:val="both"/>
        <w:rPr>
          <w:rFonts w:ascii="Calibri" w:eastAsia="Calibri" w:hAnsi="Calibri" w:cs="Calibri"/>
        </w:rPr>
      </w:pPr>
      <w:r>
        <w:rPr>
          <w:rFonts w:ascii="Calibri" w:eastAsia="Calibri" w:hAnsi="Calibri" w:cs="Calibri"/>
        </w:rPr>
        <w:t>For record of meeting minutes Councilman Mahoney wanted it stated for the record removal of the action items consisted of the following: city solicitor position, reconnection fees, debris and items behind city barn and behind Gordon St. School. Mayor called for a vote to remove the action items 1-4</w:t>
      </w:r>
      <w:r w:rsidR="001A074D">
        <w:rPr>
          <w:rFonts w:ascii="Calibri" w:eastAsia="Calibri" w:hAnsi="Calibri" w:cs="Calibri"/>
        </w:rPr>
        <w:t xml:space="preserve">; </w:t>
      </w:r>
      <w:r>
        <w:rPr>
          <w:rFonts w:ascii="Calibri" w:eastAsia="Calibri" w:hAnsi="Calibri" w:cs="Calibri"/>
        </w:rPr>
        <w:t xml:space="preserve">3 in favor Anderson, Wagner, Denard; </w:t>
      </w:r>
      <w:r w:rsidR="001A074D">
        <w:rPr>
          <w:rFonts w:ascii="Calibri" w:eastAsia="Calibri" w:hAnsi="Calibri" w:cs="Calibri"/>
        </w:rPr>
        <w:t>3 opposed Mahoney, Hill, Cullars; Mayor broke tie to remove action items. Mayor called for another vote to move the removed action items 1-4 to discussion items; Mahoney motioned and Cullars seconded; Discussion by Anderson to limit discussion items to 3 minutes; unanimously approved to move the action items to discussion.  Agenda was then approved based on modifications mentioned.</w:t>
      </w:r>
    </w:p>
    <w:p w14:paraId="0630E882" w14:textId="7EAF34FB" w:rsidR="001F09A3" w:rsidRDefault="001F09A3">
      <w:pPr>
        <w:spacing w:after="0" w:line="240" w:lineRule="auto"/>
        <w:jc w:val="both"/>
        <w:rPr>
          <w:rFonts w:ascii="Calibri" w:eastAsia="Calibri" w:hAnsi="Calibri" w:cs="Calibri"/>
        </w:rPr>
      </w:pPr>
    </w:p>
    <w:p w14:paraId="22907639" w14:textId="44684C35" w:rsidR="00F55DA6" w:rsidRDefault="00F55DA6">
      <w:pPr>
        <w:spacing w:after="0" w:line="240" w:lineRule="auto"/>
        <w:jc w:val="both"/>
        <w:rPr>
          <w:rFonts w:ascii="Calibri" w:eastAsia="Calibri" w:hAnsi="Calibri" w:cs="Calibri"/>
        </w:rPr>
      </w:pPr>
      <w:r>
        <w:rPr>
          <w:rFonts w:ascii="Calibri" w:eastAsia="Calibri" w:hAnsi="Calibri" w:cs="Calibri"/>
        </w:rPr>
        <w:t>Mayor and council approved to go into executive session for discussion of the TASC building</w:t>
      </w:r>
      <w:r w:rsidR="000371D6">
        <w:rPr>
          <w:rFonts w:ascii="Calibri" w:eastAsia="Calibri" w:hAnsi="Calibri" w:cs="Calibri"/>
        </w:rPr>
        <w:t xml:space="preserve"> and personnel matter</w:t>
      </w:r>
      <w:r>
        <w:rPr>
          <w:rFonts w:ascii="Calibri" w:eastAsia="Calibri" w:hAnsi="Calibri" w:cs="Calibri"/>
        </w:rPr>
        <w:t xml:space="preserve">. </w:t>
      </w:r>
    </w:p>
    <w:p w14:paraId="6FC291A7" w14:textId="165AAB08" w:rsidR="00D25FEE" w:rsidRDefault="00D25FEE">
      <w:pPr>
        <w:spacing w:after="0" w:line="240" w:lineRule="auto"/>
        <w:jc w:val="both"/>
        <w:rPr>
          <w:rFonts w:ascii="Calibri" w:eastAsia="Calibri" w:hAnsi="Calibri" w:cs="Calibri"/>
        </w:rPr>
      </w:pPr>
    </w:p>
    <w:p w14:paraId="2F601305" w14:textId="47680AF2" w:rsidR="00D25FEE" w:rsidRPr="00D25FEE" w:rsidRDefault="00D25FEE">
      <w:pPr>
        <w:spacing w:after="0" w:line="240" w:lineRule="auto"/>
        <w:jc w:val="both"/>
        <w:rPr>
          <w:rFonts w:ascii="Calibri" w:eastAsia="Calibri" w:hAnsi="Calibri" w:cs="Calibri"/>
          <w:b/>
          <w:bCs/>
        </w:rPr>
      </w:pPr>
      <w:r w:rsidRPr="00D25FEE">
        <w:rPr>
          <w:rFonts w:ascii="Calibri" w:eastAsia="Calibri" w:hAnsi="Calibri" w:cs="Calibri"/>
          <w:b/>
          <w:bCs/>
        </w:rPr>
        <w:t>PUBLIC COMMENTS</w:t>
      </w:r>
    </w:p>
    <w:p w14:paraId="7D78B410" w14:textId="77777777" w:rsidR="00D25FEE" w:rsidRDefault="00D25FEE">
      <w:pPr>
        <w:spacing w:after="0" w:line="240" w:lineRule="auto"/>
        <w:jc w:val="both"/>
        <w:rPr>
          <w:rFonts w:ascii="Calibri" w:eastAsia="Calibri" w:hAnsi="Calibri" w:cs="Calibri"/>
        </w:rPr>
      </w:pPr>
    </w:p>
    <w:p w14:paraId="36186A14" w14:textId="45B00215" w:rsidR="00C02237" w:rsidRDefault="00411C82" w:rsidP="00C02237">
      <w:pPr>
        <w:pStyle w:val="ListParagraph"/>
        <w:numPr>
          <w:ilvl w:val="0"/>
          <w:numId w:val="40"/>
        </w:numPr>
        <w:spacing w:after="0" w:line="240" w:lineRule="auto"/>
        <w:jc w:val="both"/>
        <w:rPr>
          <w:rFonts w:ascii="Calibri" w:eastAsia="Calibri" w:hAnsi="Calibri" w:cs="Calibri"/>
        </w:rPr>
      </w:pPr>
      <w:r>
        <w:rPr>
          <w:rFonts w:ascii="Calibri" w:eastAsia="Calibri" w:hAnsi="Calibri" w:cs="Calibri"/>
        </w:rPr>
        <w:t xml:space="preserve">Roxanne Cobb founder and CEO of “FOUR E” youth organization requested city support of $30,000. She presented council with a proposed budget for the teen travel camp June 6, 2022-July 15, </w:t>
      </w:r>
      <w:r w:rsidR="007D421A">
        <w:rPr>
          <w:rFonts w:ascii="Calibri" w:eastAsia="Calibri" w:hAnsi="Calibri" w:cs="Calibri"/>
        </w:rPr>
        <w:t>2022,</w:t>
      </w:r>
      <w:r>
        <w:rPr>
          <w:rFonts w:ascii="Calibri" w:eastAsia="Calibri" w:hAnsi="Calibri" w:cs="Calibri"/>
        </w:rPr>
        <w:t xml:space="preserve"> for funding. </w:t>
      </w:r>
      <w:r w:rsidR="007D421A">
        <w:rPr>
          <w:rFonts w:ascii="Calibri" w:eastAsia="Calibri" w:hAnsi="Calibri" w:cs="Calibri"/>
        </w:rPr>
        <w:t>Councilman Cullars asked was she requesting council to vote today, and she stated yes. Councilman Cullars motioned that city give requested amount of $30,000 for the teen travel camp. Mayor stated he would not allow motion because it was not on agenda. Councilman Mahoney stated that anyone requesting funds before the council body that council would act. Councilman Mahoney seconded Councilman Cullars motion</w:t>
      </w:r>
      <w:r w:rsidR="00F07637">
        <w:rPr>
          <w:rFonts w:ascii="Calibri" w:eastAsia="Calibri" w:hAnsi="Calibri" w:cs="Calibri"/>
        </w:rPr>
        <w:t xml:space="preserve">. Councilman Anderson </w:t>
      </w:r>
      <w:r w:rsidR="00F07637">
        <w:rPr>
          <w:rFonts w:ascii="Calibri" w:eastAsia="Calibri" w:hAnsi="Calibri" w:cs="Calibri"/>
        </w:rPr>
        <w:lastRenderedPageBreak/>
        <w:t xml:space="preserve">requested that Roxanne make the budget more </w:t>
      </w:r>
      <w:r w:rsidR="00C02237">
        <w:rPr>
          <w:rFonts w:ascii="Calibri" w:eastAsia="Calibri" w:hAnsi="Calibri" w:cs="Calibri"/>
        </w:rPr>
        <w:t>detailed for</w:t>
      </w:r>
      <w:r w:rsidR="00F07637">
        <w:rPr>
          <w:rFonts w:ascii="Calibri" w:eastAsia="Calibri" w:hAnsi="Calibri" w:cs="Calibri"/>
        </w:rPr>
        <w:t xml:space="preserve"> clarity with a breakdown of expenses.</w:t>
      </w:r>
      <w:r w:rsidR="007D421A">
        <w:rPr>
          <w:rFonts w:ascii="Calibri" w:eastAsia="Calibri" w:hAnsi="Calibri" w:cs="Calibri"/>
        </w:rPr>
        <w:t xml:space="preserve"> </w:t>
      </w:r>
      <w:r w:rsidR="00C02237">
        <w:rPr>
          <w:rFonts w:ascii="Calibri" w:eastAsia="Calibri" w:hAnsi="Calibri" w:cs="Calibri"/>
        </w:rPr>
        <w:t xml:space="preserve">Mayor called for vote; </w:t>
      </w:r>
      <w:r w:rsidR="00C02237" w:rsidRPr="00C02237">
        <w:rPr>
          <w:rFonts w:ascii="Calibri" w:eastAsia="Calibri" w:hAnsi="Calibri" w:cs="Calibri"/>
        </w:rPr>
        <w:t>4 in favor Denard, Hill, Cullars, Mahoney; 2 opposed Anderson, Wagner.</w:t>
      </w:r>
      <w:r w:rsidR="0037310D">
        <w:rPr>
          <w:rFonts w:ascii="Calibri" w:eastAsia="Calibri" w:hAnsi="Calibri" w:cs="Calibri"/>
        </w:rPr>
        <w:t xml:space="preserve"> </w:t>
      </w:r>
      <w:r w:rsidR="005B508C">
        <w:rPr>
          <w:rFonts w:ascii="Calibri" w:eastAsia="Calibri" w:hAnsi="Calibri" w:cs="Calibri"/>
        </w:rPr>
        <w:t xml:space="preserve"> City Attorney stated that the best process would be in the form of a contract between FOUR E and the city to outline items listed in the proposed budget. Mayor asked Roxanne to get with city attorney.</w:t>
      </w:r>
    </w:p>
    <w:p w14:paraId="692A24AC" w14:textId="4536F36B" w:rsidR="005B508C" w:rsidRDefault="005B508C" w:rsidP="00C02237">
      <w:pPr>
        <w:pStyle w:val="ListParagraph"/>
        <w:numPr>
          <w:ilvl w:val="0"/>
          <w:numId w:val="40"/>
        </w:numPr>
        <w:spacing w:after="0" w:line="240" w:lineRule="auto"/>
        <w:jc w:val="both"/>
        <w:rPr>
          <w:rFonts w:ascii="Calibri" w:eastAsia="Calibri" w:hAnsi="Calibri" w:cs="Calibri"/>
        </w:rPr>
      </w:pPr>
      <w:r>
        <w:rPr>
          <w:rFonts w:ascii="Calibri" w:eastAsia="Calibri" w:hAnsi="Calibri" w:cs="Calibri"/>
        </w:rPr>
        <w:t>Angela Booker asked council to rescind their votes on the usage of the ARP funds due to the following:</w:t>
      </w:r>
    </w:p>
    <w:p w14:paraId="682522BD" w14:textId="496BF7C9" w:rsidR="005B508C" w:rsidRDefault="005B508C" w:rsidP="005B508C">
      <w:pPr>
        <w:pStyle w:val="ListParagraph"/>
        <w:numPr>
          <w:ilvl w:val="1"/>
          <w:numId w:val="40"/>
        </w:numPr>
        <w:spacing w:after="0" w:line="240" w:lineRule="auto"/>
        <w:jc w:val="both"/>
        <w:rPr>
          <w:rFonts w:ascii="Calibri" w:eastAsia="Calibri" w:hAnsi="Calibri" w:cs="Calibri"/>
        </w:rPr>
      </w:pPr>
      <w:r>
        <w:rPr>
          <w:rFonts w:ascii="Calibri" w:eastAsia="Calibri" w:hAnsi="Calibri" w:cs="Calibri"/>
        </w:rPr>
        <w:t>It is not known if the city administrator received the necessary bids</w:t>
      </w:r>
    </w:p>
    <w:p w14:paraId="4E0DBE6C" w14:textId="4F727D10" w:rsidR="005B508C" w:rsidRDefault="005B508C" w:rsidP="005B508C">
      <w:pPr>
        <w:pStyle w:val="ListParagraph"/>
        <w:numPr>
          <w:ilvl w:val="1"/>
          <w:numId w:val="40"/>
        </w:numPr>
        <w:spacing w:after="0" w:line="240" w:lineRule="auto"/>
        <w:jc w:val="both"/>
        <w:rPr>
          <w:rFonts w:ascii="Calibri" w:eastAsia="Calibri" w:hAnsi="Calibri" w:cs="Calibri"/>
        </w:rPr>
      </w:pPr>
      <w:r>
        <w:rPr>
          <w:rFonts w:ascii="Calibri" w:eastAsia="Calibri" w:hAnsi="Calibri" w:cs="Calibri"/>
        </w:rPr>
        <w:t>Council was not pre</w:t>
      </w:r>
      <w:r w:rsidR="007A7AA3">
        <w:rPr>
          <w:rFonts w:ascii="Calibri" w:eastAsia="Calibri" w:hAnsi="Calibri" w:cs="Calibri"/>
        </w:rPr>
        <w:t>sented with funding options</w:t>
      </w:r>
    </w:p>
    <w:p w14:paraId="7634BDDA" w14:textId="06267579" w:rsidR="007A7AA3" w:rsidRDefault="007A7AA3" w:rsidP="005B508C">
      <w:pPr>
        <w:pStyle w:val="ListParagraph"/>
        <w:numPr>
          <w:ilvl w:val="1"/>
          <w:numId w:val="40"/>
        </w:numPr>
        <w:spacing w:after="0" w:line="240" w:lineRule="auto"/>
        <w:jc w:val="both"/>
        <w:rPr>
          <w:rFonts w:ascii="Calibri" w:eastAsia="Calibri" w:hAnsi="Calibri" w:cs="Calibri"/>
        </w:rPr>
      </w:pPr>
      <w:r>
        <w:rPr>
          <w:rFonts w:ascii="Calibri" w:eastAsia="Calibri" w:hAnsi="Calibri" w:cs="Calibri"/>
        </w:rPr>
        <w:t>ARP money needs to be used for direct aid for citizens such as utilities</w:t>
      </w:r>
    </w:p>
    <w:p w14:paraId="0C7564EF" w14:textId="1DF3C348" w:rsidR="007A7AA3" w:rsidRPr="00C02237" w:rsidRDefault="00853675" w:rsidP="005B508C">
      <w:pPr>
        <w:pStyle w:val="ListParagraph"/>
        <w:numPr>
          <w:ilvl w:val="1"/>
          <w:numId w:val="40"/>
        </w:numPr>
        <w:spacing w:after="0" w:line="240" w:lineRule="auto"/>
        <w:jc w:val="both"/>
        <w:rPr>
          <w:rFonts w:ascii="Calibri" w:eastAsia="Calibri" w:hAnsi="Calibri" w:cs="Calibri"/>
        </w:rPr>
      </w:pPr>
      <w:r>
        <w:rPr>
          <w:rFonts w:ascii="Calibri" w:eastAsia="Calibri" w:hAnsi="Calibri" w:cs="Calibri"/>
        </w:rPr>
        <w:t>DaVita</w:t>
      </w:r>
      <w:r w:rsidR="007A7AA3">
        <w:rPr>
          <w:rFonts w:ascii="Calibri" w:eastAsia="Calibri" w:hAnsi="Calibri" w:cs="Calibri"/>
        </w:rPr>
        <w:t xml:space="preserve"> Dialysis Center leaving </w:t>
      </w:r>
      <w:r>
        <w:rPr>
          <w:rFonts w:ascii="Calibri" w:eastAsia="Calibri" w:hAnsi="Calibri" w:cs="Calibri"/>
        </w:rPr>
        <w:t>placing a health emergency</w:t>
      </w:r>
      <w:r w:rsidR="00744766">
        <w:rPr>
          <w:rFonts w:ascii="Calibri" w:eastAsia="Calibri" w:hAnsi="Calibri" w:cs="Calibri"/>
        </w:rPr>
        <w:t xml:space="preserve"> </w:t>
      </w:r>
      <w:r w:rsidR="007A7AA3">
        <w:rPr>
          <w:rFonts w:ascii="Calibri" w:eastAsia="Calibri" w:hAnsi="Calibri" w:cs="Calibri"/>
        </w:rPr>
        <w:t>to help</w:t>
      </w:r>
      <w:r>
        <w:rPr>
          <w:rFonts w:ascii="Calibri" w:eastAsia="Calibri" w:hAnsi="Calibri" w:cs="Calibri"/>
        </w:rPr>
        <w:t xml:space="preserve"> patients in the community</w:t>
      </w:r>
    </w:p>
    <w:p w14:paraId="43F0C81D" w14:textId="0739CA32" w:rsidR="00C117A5" w:rsidRDefault="00C117A5">
      <w:pPr>
        <w:spacing w:after="0" w:line="240" w:lineRule="auto"/>
        <w:jc w:val="both"/>
        <w:rPr>
          <w:rFonts w:ascii="Calibri" w:eastAsia="Calibri" w:hAnsi="Calibri" w:cs="Calibri"/>
          <w:bCs/>
        </w:rPr>
      </w:pPr>
    </w:p>
    <w:p w14:paraId="17C62438" w14:textId="0B058524" w:rsidR="00FF177A" w:rsidRDefault="00460F82" w:rsidP="00FF177A">
      <w:pPr>
        <w:spacing w:after="0" w:line="240" w:lineRule="auto"/>
        <w:jc w:val="both"/>
        <w:rPr>
          <w:rFonts w:ascii="Calibri" w:eastAsia="Calibri" w:hAnsi="Calibri" w:cs="Calibri"/>
          <w:b/>
        </w:rPr>
      </w:pPr>
      <w:r>
        <w:rPr>
          <w:rFonts w:ascii="Calibri" w:eastAsia="Calibri" w:hAnsi="Calibri" w:cs="Calibri"/>
          <w:b/>
        </w:rPr>
        <w:t>ADMINISTRATOR TOPICS</w:t>
      </w:r>
    </w:p>
    <w:p w14:paraId="5427F94E" w14:textId="2BE70197" w:rsidR="00430D90" w:rsidRPr="00A46C7D" w:rsidRDefault="004C3D74" w:rsidP="00430D90">
      <w:pPr>
        <w:pStyle w:val="ListParagraph"/>
        <w:numPr>
          <w:ilvl w:val="0"/>
          <w:numId w:val="35"/>
        </w:numPr>
        <w:rPr>
          <w:rFonts w:ascii="Calibri" w:eastAsia="Calibri" w:hAnsi="Calibri" w:cs="Calibri"/>
          <w:bCs/>
        </w:rPr>
      </w:pPr>
      <w:r w:rsidRPr="00A46C7D">
        <w:rPr>
          <w:rFonts w:ascii="Calibri" w:eastAsia="Calibri" w:hAnsi="Calibri" w:cs="Calibri"/>
          <w:bCs/>
        </w:rPr>
        <w:t xml:space="preserve">RFP 27-acre residential site development. Motion by Cullars to approve the RFP proposal for the 27-acre residential site development seconded by Wagner; </w:t>
      </w:r>
      <w:r w:rsidR="00EA1320" w:rsidRPr="00A46C7D">
        <w:rPr>
          <w:rFonts w:ascii="Calibri" w:eastAsia="Calibri" w:hAnsi="Calibri" w:cs="Calibri"/>
          <w:bCs/>
        </w:rPr>
        <w:t xml:space="preserve">5 in favor Hill, Wagner, Anderson, Denard, Cullars; 1 opposed </w:t>
      </w:r>
      <w:r w:rsidR="00FF7316" w:rsidRPr="00A46C7D">
        <w:rPr>
          <w:rFonts w:ascii="Calibri" w:eastAsia="Calibri" w:hAnsi="Calibri" w:cs="Calibri"/>
          <w:bCs/>
        </w:rPr>
        <w:t>Councilman Mahoney</w:t>
      </w:r>
      <w:r w:rsidR="00CE0050" w:rsidRPr="00A46C7D">
        <w:rPr>
          <w:rFonts w:ascii="Calibri" w:eastAsia="Calibri" w:hAnsi="Calibri" w:cs="Calibri"/>
          <w:bCs/>
        </w:rPr>
        <w:t>. Mahoney stated that he wants the RFP funds used for the citizens</w:t>
      </w:r>
      <w:r w:rsidR="0014258A" w:rsidRPr="00A46C7D">
        <w:rPr>
          <w:rFonts w:ascii="Calibri" w:eastAsia="Calibri" w:hAnsi="Calibri" w:cs="Calibri"/>
          <w:bCs/>
        </w:rPr>
        <w:t xml:space="preserve"> and having a housing committee established for minority housing</w:t>
      </w:r>
      <w:r w:rsidR="00CE0050" w:rsidRPr="00A46C7D">
        <w:rPr>
          <w:rFonts w:ascii="Calibri" w:eastAsia="Calibri" w:hAnsi="Calibri" w:cs="Calibri"/>
          <w:bCs/>
        </w:rPr>
        <w:t xml:space="preserve">. </w:t>
      </w:r>
    </w:p>
    <w:p w14:paraId="0F2B9DBE" w14:textId="5B130AC7" w:rsidR="00CE0050" w:rsidRPr="00A46C7D" w:rsidRDefault="00CE0050" w:rsidP="00430D90">
      <w:pPr>
        <w:pStyle w:val="ListParagraph"/>
        <w:numPr>
          <w:ilvl w:val="0"/>
          <w:numId w:val="35"/>
        </w:numPr>
        <w:rPr>
          <w:rFonts w:ascii="Calibri" w:eastAsia="Calibri" w:hAnsi="Calibri" w:cs="Calibri"/>
          <w:bCs/>
        </w:rPr>
      </w:pPr>
      <w:r w:rsidRPr="00A46C7D">
        <w:rPr>
          <w:rFonts w:ascii="Calibri" w:eastAsia="Calibri" w:hAnsi="Calibri" w:cs="Calibri"/>
          <w:bCs/>
        </w:rPr>
        <w:t>Next steps for the TASC building moved to Executive Session because it was a real estate matter.</w:t>
      </w:r>
    </w:p>
    <w:p w14:paraId="0B3524B4" w14:textId="0E672C90" w:rsidR="00A94E45" w:rsidRPr="00A46C7D" w:rsidRDefault="0014258A" w:rsidP="00BE486C">
      <w:pPr>
        <w:pStyle w:val="ListParagraph"/>
        <w:numPr>
          <w:ilvl w:val="0"/>
          <w:numId w:val="35"/>
        </w:numPr>
        <w:spacing w:after="0" w:line="240" w:lineRule="auto"/>
        <w:jc w:val="both"/>
        <w:rPr>
          <w:rFonts w:ascii="Calibri" w:eastAsia="Calibri" w:hAnsi="Calibri" w:cs="Calibri"/>
          <w:bCs/>
        </w:rPr>
      </w:pPr>
      <w:r w:rsidRPr="00A46C7D">
        <w:rPr>
          <w:rFonts w:ascii="Calibri" w:eastAsia="Calibri" w:hAnsi="Calibri" w:cs="Calibri"/>
          <w:bCs/>
        </w:rPr>
        <w:t>10-year</w:t>
      </w:r>
      <w:r w:rsidR="00F72D9F" w:rsidRPr="00A46C7D">
        <w:rPr>
          <w:rFonts w:ascii="Calibri" w:eastAsia="Calibri" w:hAnsi="Calibri" w:cs="Calibri"/>
          <w:bCs/>
        </w:rPr>
        <w:t xml:space="preserve"> </w:t>
      </w:r>
      <w:r w:rsidR="000A138F" w:rsidRPr="00A46C7D">
        <w:rPr>
          <w:rFonts w:ascii="Calibri" w:eastAsia="Calibri" w:hAnsi="Calibri" w:cs="Calibri"/>
          <w:bCs/>
        </w:rPr>
        <w:t xml:space="preserve">contract expansion will </w:t>
      </w:r>
      <w:r w:rsidR="00F72D9F" w:rsidRPr="00A46C7D">
        <w:rPr>
          <w:rFonts w:ascii="Calibri" w:eastAsia="Calibri" w:hAnsi="Calibri" w:cs="Calibri"/>
          <w:bCs/>
        </w:rPr>
        <w:t xml:space="preserve">allow WHA </w:t>
      </w:r>
      <w:r w:rsidR="000A138F" w:rsidRPr="00A46C7D">
        <w:rPr>
          <w:rFonts w:ascii="Calibri" w:eastAsia="Calibri" w:hAnsi="Calibri" w:cs="Calibri"/>
          <w:bCs/>
        </w:rPr>
        <w:t xml:space="preserve">to increase power consumption by 5 times. WHA currently buys the power now of 25 Walmart’s this new contract would allow them to scale up. WHA has requested that the city have 70% carbon neutral that they purchase. </w:t>
      </w:r>
      <w:r w:rsidR="004059FC" w:rsidRPr="00A46C7D">
        <w:rPr>
          <w:rFonts w:ascii="Calibri" w:eastAsia="Calibri" w:hAnsi="Calibri" w:cs="Calibri"/>
          <w:bCs/>
        </w:rPr>
        <w:t>Cullars motioned to approve contract; Denard seconded the motion; Discussion by Hill to know if the electric committee has reviewed the information and wanted to know if the City Attorney reviewed the contract. City Attorney stated that his team reviewed the contract and approves it. Mayor called for a vote and was unanimous.</w:t>
      </w:r>
    </w:p>
    <w:p w14:paraId="22E34B5E" w14:textId="0FFBD8F6" w:rsidR="004059FC" w:rsidRDefault="00636AC5" w:rsidP="00BE486C">
      <w:pPr>
        <w:pStyle w:val="ListParagraph"/>
        <w:numPr>
          <w:ilvl w:val="0"/>
          <w:numId w:val="35"/>
        </w:numPr>
        <w:spacing w:after="0" w:line="240" w:lineRule="auto"/>
        <w:jc w:val="both"/>
        <w:rPr>
          <w:rFonts w:ascii="Calibri" w:eastAsia="Calibri" w:hAnsi="Calibri" w:cs="Calibri"/>
          <w:bCs/>
        </w:rPr>
      </w:pPr>
      <w:r w:rsidRPr="00A46C7D">
        <w:rPr>
          <w:rFonts w:ascii="Calibri" w:eastAsia="Calibri" w:hAnsi="Calibri" w:cs="Calibri"/>
          <w:bCs/>
        </w:rPr>
        <w:t>Approve to award too award rebates for July and January for $175,000 would be for the June and December bills and would hit the 2022 budget</w:t>
      </w:r>
      <w:r w:rsidR="00A46C7D" w:rsidRPr="00A46C7D">
        <w:rPr>
          <w:rFonts w:ascii="Calibri" w:eastAsia="Calibri" w:hAnsi="Calibri" w:cs="Calibri"/>
          <w:bCs/>
        </w:rPr>
        <w:t xml:space="preserve"> totaling $350,000. This would take place by basing it off kilowatt usage. Rate rollback would be built in the 2023 budget cycle</w:t>
      </w:r>
      <w:r w:rsidR="00F034A3">
        <w:rPr>
          <w:rFonts w:ascii="Calibri" w:eastAsia="Calibri" w:hAnsi="Calibri" w:cs="Calibri"/>
          <w:bCs/>
        </w:rPr>
        <w:t xml:space="preserve"> with the help of ECG</w:t>
      </w:r>
      <w:r w:rsidR="00A46C7D" w:rsidRPr="00A46C7D">
        <w:rPr>
          <w:rFonts w:ascii="Calibri" w:eastAsia="Calibri" w:hAnsi="Calibri" w:cs="Calibri"/>
          <w:bCs/>
        </w:rPr>
        <w:t>.</w:t>
      </w:r>
      <w:r w:rsidRPr="00A46C7D">
        <w:rPr>
          <w:rFonts w:ascii="Calibri" w:eastAsia="Calibri" w:hAnsi="Calibri" w:cs="Calibri"/>
          <w:bCs/>
        </w:rPr>
        <w:t xml:space="preserve"> </w:t>
      </w:r>
      <w:r w:rsidR="00A46C7D">
        <w:rPr>
          <w:rFonts w:ascii="Calibri" w:eastAsia="Calibri" w:hAnsi="Calibri" w:cs="Calibri"/>
          <w:bCs/>
        </w:rPr>
        <w:t xml:space="preserve">Cullars motioned for the rebates and to add the rate rollback in the next 2023 budget cycle; Wagner seconded the motion; </w:t>
      </w:r>
      <w:r w:rsidR="00F034A3">
        <w:rPr>
          <w:rFonts w:ascii="Calibri" w:eastAsia="Calibri" w:hAnsi="Calibri" w:cs="Calibri"/>
          <w:bCs/>
        </w:rPr>
        <w:t>5 in favor Hill, Cullars, Denard, Wagner, Anderson; 1 opposed Mahoney.</w:t>
      </w:r>
      <w:r w:rsidR="00FD73ED">
        <w:rPr>
          <w:rFonts w:ascii="Calibri" w:eastAsia="Calibri" w:hAnsi="Calibri" w:cs="Calibri"/>
          <w:bCs/>
        </w:rPr>
        <w:t xml:space="preserve"> Denard questioned whether it would include businesses and mayor stated it would. City Administrator stated 3 businesses already have a deal in place. </w:t>
      </w:r>
    </w:p>
    <w:p w14:paraId="4BBF0C97" w14:textId="5B31CDA1" w:rsidR="00900561" w:rsidRPr="00A46C7D" w:rsidRDefault="00900561" w:rsidP="00BE486C">
      <w:pPr>
        <w:pStyle w:val="ListParagraph"/>
        <w:numPr>
          <w:ilvl w:val="0"/>
          <w:numId w:val="35"/>
        </w:numPr>
        <w:spacing w:after="0" w:line="240" w:lineRule="auto"/>
        <w:jc w:val="both"/>
        <w:rPr>
          <w:rFonts w:ascii="Calibri" w:eastAsia="Calibri" w:hAnsi="Calibri" w:cs="Calibri"/>
          <w:bCs/>
        </w:rPr>
      </w:pPr>
      <w:r>
        <w:rPr>
          <w:rFonts w:ascii="Calibri" w:eastAsia="Calibri" w:hAnsi="Calibri" w:cs="Calibri"/>
          <w:bCs/>
        </w:rPr>
        <w:t xml:space="preserve">City administrator reached out to Richard Craft and Richard stated he will need time to get a dollar amount together for either live stream. Richard would have to video then convert to DVD to deliver to comcast but that would not be the best route. </w:t>
      </w:r>
      <w:r w:rsidR="00F6117E">
        <w:rPr>
          <w:rFonts w:ascii="Calibri" w:eastAsia="Calibri" w:hAnsi="Calibri" w:cs="Calibri"/>
          <w:bCs/>
        </w:rPr>
        <w:t xml:space="preserve">There would be other components needed. </w:t>
      </w:r>
    </w:p>
    <w:p w14:paraId="341E2736" w14:textId="77777777" w:rsidR="000A138F" w:rsidRDefault="000A138F" w:rsidP="00BE486C">
      <w:pPr>
        <w:spacing w:after="0" w:line="240" w:lineRule="auto"/>
        <w:jc w:val="both"/>
        <w:rPr>
          <w:rFonts w:ascii="Calibri" w:eastAsia="Calibri" w:hAnsi="Calibri" w:cs="Calibri"/>
          <w:b/>
        </w:rPr>
      </w:pPr>
    </w:p>
    <w:p w14:paraId="419DB38A" w14:textId="058400C5" w:rsidR="00BE486C" w:rsidRDefault="00BE486C" w:rsidP="00BE486C">
      <w:pPr>
        <w:spacing w:after="0" w:line="240" w:lineRule="auto"/>
        <w:jc w:val="both"/>
        <w:rPr>
          <w:rFonts w:ascii="Calibri" w:eastAsia="Calibri" w:hAnsi="Calibri" w:cs="Calibri"/>
          <w:b/>
        </w:rPr>
      </w:pPr>
      <w:r w:rsidRPr="00BE486C">
        <w:rPr>
          <w:rFonts w:ascii="Calibri" w:eastAsia="Calibri" w:hAnsi="Calibri" w:cs="Calibri"/>
          <w:b/>
        </w:rPr>
        <w:t>MAYORS TOPICS</w:t>
      </w:r>
    </w:p>
    <w:p w14:paraId="7DADBDC9" w14:textId="52C7C442" w:rsidR="00BE486C" w:rsidRDefault="00BE486C" w:rsidP="00BE486C">
      <w:pPr>
        <w:spacing w:after="0" w:line="240" w:lineRule="auto"/>
        <w:jc w:val="both"/>
        <w:rPr>
          <w:rFonts w:ascii="Calibri" w:eastAsia="Calibri" w:hAnsi="Calibri" w:cs="Calibri"/>
          <w:b/>
        </w:rPr>
      </w:pPr>
    </w:p>
    <w:p w14:paraId="2EAACFDF" w14:textId="77777777" w:rsidR="00744766" w:rsidRPr="00744766" w:rsidRDefault="00853675" w:rsidP="008D5090">
      <w:pPr>
        <w:pStyle w:val="ListParagraph"/>
        <w:numPr>
          <w:ilvl w:val="0"/>
          <w:numId w:val="36"/>
        </w:numPr>
        <w:spacing w:after="0" w:line="240" w:lineRule="auto"/>
        <w:jc w:val="both"/>
        <w:rPr>
          <w:rFonts w:ascii="Calibri" w:eastAsia="Calibri" w:hAnsi="Calibri" w:cs="Calibri"/>
          <w:b/>
        </w:rPr>
      </w:pPr>
      <w:r>
        <w:rPr>
          <w:rFonts w:ascii="Calibri" w:eastAsia="Calibri" w:hAnsi="Calibri" w:cs="Calibri"/>
          <w:bCs/>
        </w:rPr>
        <w:t>Acknowledged public works department during the storm during the 1</w:t>
      </w:r>
      <w:r w:rsidRPr="00853675">
        <w:rPr>
          <w:rFonts w:ascii="Calibri" w:eastAsia="Calibri" w:hAnsi="Calibri" w:cs="Calibri"/>
          <w:bCs/>
          <w:vertAlign w:val="superscript"/>
        </w:rPr>
        <w:t>st</w:t>
      </w:r>
      <w:r>
        <w:rPr>
          <w:rFonts w:ascii="Calibri" w:eastAsia="Calibri" w:hAnsi="Calibri" w:cs="Calibri"/>
          <w:bCs/>
        </w:rPr>
        <w:t xml:space="preserve"> week in April</w:t>
      </w:r>
      <w:r w:rsidR="00744766">
        <w:rPr>
          <w:rFonts w:ascii="Calibri" w:eastAsia="Calibri" w:hAnsi="Calibri" w:cs="Calibri"/>
          <w:bCs/>
        </w:rPr>
        <w:t xml:space="preserve"> on Tuesday &amp; Wednesday</w:t>
      </w:r>
    </w:p>
    <w:p w14:paraId="3F6929C9" w14:textId="5D39ABCE" w:rsidR="008D5090" w:rsidRPr="00621644" w:rsidRDefault="00744766" w:rsidP="008D5090">
      <w:pPr>
        <w:pStyle w:val="ListParagraph"/>
        <w:numPr>
          <w:ilvl w:val="0"/>
          <w:numId w:val="36"/>
        </w:numPr>
        <w:spacing w:after="0" w:line="240" w:lineRule="auto"/>
        <w:jc w:val="both"/>
        <w:rPr>
          <w:rFonts w:ascii="Calibri" w:eastAsia="Calibri" w:hAnsi="Calibri" w:cs="Calibri"/>
          <w:b/>
        </w:rPr>
      </w:pPr>
      <w:r>
        <w:rPr>
          <w:rFonts w:ascii="Calibri" w:eastAsia="Calibri" w:hAnsi="Calibri" w:cs="Calibri"/>
          <w:bCs/>
        </w:rPr>
        <w:t xml:space="preserve">URA special joint meeting with council </w:t>
      </w:r>
      <w:r w:rsidR="00621644">
        <w:rPr>
          <w:rFonts w:ascii="Calibri" w:eastAsia="Calibri" w:hAnsi="Calibri" w:cs="Calibri"/>
          <w:bCs/>
        </w:rPr>
        <w:t xml:space="preserve">public meeting on </w:t>
      </w:r>
      <w:r>
        <w:rPr>
          <w:rFonts w:ascii="Calibri" w:eastAsia="Calibri" w:hAnsi="Calibri" w:cs="Calibri"/>
          <w:bCs/>
        </w:rPr>
        <w:t>April 25</w:t>
      </w:r>
      <w:r w:rsidRPr="00744766">
        <w:rPr>
          <w:rFonts w:ascii="Calibri" w:eastAsia="Calibri" w:hAnsi="Calibri" w:cs="Calibri"/>
          <w:bCs/>
          <w:vertAlign w:val="superscript"/>
        </w:rPr>
        <w:t>th</w:t>
      </w:r>
      <w:r>
        <w:rPr>
          <w:rFonts w:ascii="Calibri" w:eastAsia="Calibri" w:hAnsi="Calibri" w:cs="Calibri"/>
          <w:bCs/>
        </w:rPr>
        <w:t xml:space="preserve"> 5pm at Pope Center to cost the rehab the site of the old high school</w:t>
      </w:r>
      <w:r w:rsidR="00853675">
        <w:rPr>
          <w:rFonts w:ascii="Calibri" w:eastAsia="Calibri" w:hAnsi="Calibri" w:cs="Calibri"/>
          <w:bCs/>
        </w:rPr>
        <w:t>.</w:t>
      </w:r>
      <w:r>
        <w:rPr>
          <w:rFonts w:ascii="Calibri" w:eastAsia="Calibri" w:hAnsi="Calibri" w:cs="Calibri"/>
          <w:bCs/>
        </w:rPr>
        <w:t xml:space="preserve"> </w:t>
      </w:r>
      <w:r w:rsidR="00853675">
        <w:rPr>
          <w:rFonts w:ascii="Calibri" w:eastAsia="Calibri" w:hAnsi="Calibri" w:cs="Calibri"/>
          <w:bCs/>
        </w:rPr>
        <w:t xml:space="preserve"> </w:t>
      </w:r>
      <w:r>
        <w:rPr>
          <w:rFonts w:ascii="Calibri" w:eastAsia="Calibri" w:hAnsi="Calibri" w:cs="Calibri"/>
          <w:bCs/>
        </w:rPr>
        <w:t xml:space="preserve">Tina Hutchinson from the Georgia Department of Community Affairs will discuss funding and tax incentives. A representative from the YMCA will be at the meeting. This will help get an action plan to move forward on the Gordon Street old high </w:t>
      </w:r>
      <w:r>
        <w:rPr>
          <w:rFonts w:ascii="Calibri" w:eastAsia="Calibri" w:hAnsi="Calibri" w:cs="Calibri"/>
          <w:bCs/>
        </w:rPr>
        <w:lastRenderedPageBreak/>
        <w:t xml:space="preserve">school. </w:t>
      </w:r>
      <w:r w:rsidR="00621644">
        <w:rPr>
          <w:rFonts w:ascii="Calibri" w:eastAsia="Calibri" w:hAnsi="Calibri" w:cs="Calibri"/>
          <w:bCs/>
        </w:rPr>
        <w:t xml:space="preserve">Councilman Mahoney stated needed to bring the county to the table and put money into the school. </w:t>
      </w:r>
    </w:p>
    <w:p w14:paraId="0880F5F3" w14:textId="15EE7185" w:rsidR="00621644" w:rsidRPr="00FF2C69" w:rsidRDefault="00B46040" w:rsidP="008D5090">
      <w:pPr>
        <w:pStyle w:val="ListParagraph"/>
        <w:numPr>
          <w:ilvl w:val="0"/>
          <w:numId w:val="36"/>
        </w:numPr>
        <w:spacing w:after="0" w:line="240" w:lineRule="auto"/>
        <w:jc w:val="both"/>
        <w:rPr>
          <w:rFonts w:ascii="Calibri" w:eastAsia="Calibri" w:hAnsi="Calibri" w:cs="Calibri"/>
          <w:b/>
        </w:rPr>
      </w:pPr>
      <w:r>
        <w:rPr>
          <w:rFonts w:ascii="Calibri" w:eastAsia="Calibri" w:hAnsi="Calibri" w:cs="Calibri"/>
          <w:bCs/>
        </w:rPr>
        <w:t xml:space="preserve">Charter states 1 trip per year. </w:t>
      </w:r>
      <w:r w:rsidR="00621644">
        <w:rPr>
          <w:rFonts w:ascii="Calibri" w:eastAsia="Calibri" w:hAnsi="Calibri" w:cs="Calibri"/>
          <w:bCs/>
        </w:rPr>
        <w:t>Travel change would allocate $2500 budget each year per council member. Councilman stated it would be impossible to do</w:t>
      </w:r>
      <w:r>
        <w:rPr>
          <w:rFonts w:ascii="Calibri" w:eastAsia="Calibri" w:hAnsi="Calibri" w:cs="Calibri"/>
          <w:bCs/>
        </w:rPr>
        <w:t xml:space="preserve"> and needs more discussion. Council would be able to set the amount needed to be budgeted. Charter needs to be changed to reflect meetings and conferences. </w:t>
      </w:r>
      <w:r w:rsidR="00FF2C69">
        <w:rPr>
          <w:rFonts w:ascii="Calibri" w:eastAsia="Calibri" w:hAnsi="Calibri" w:cs="Calibri"/>
          <w:bCs/>
        </w:rPr>
        <w:t xml:space="preserve">City Attorney addressed council to let them know that the charter states that officials are to be reimbursed for only 1 trip per year. The revised version would state that expense limits be established annually through budget process. Councilman Cullars motioned to change the charter, but council would have to set the budget for each council member. Councilman Hill seconded; passed unanimously. City Attorney stated to put the charter item back on the agenda for the next meeting to do the same. </w:t>
      </w:r>
      <w:r w:rsidR="006448F7">
        <w:rPr>
          <w:rFonts w:ascii="Calibri" w:eastAsia="Calibri" w:hAnsi="Calibri" w:cs="Calibri"/>
          <w:bCs/>
        </w:rPr>
        <w:t xml:space="preserve">City Administrator and City Clerk get with Barry about running ad in newspaper. </w:t>
      </w:r>
    </w:p>
    <w:p w14:paraId="38FF0EF3" w14:textId="0BD77206" w:rsidR="00FF2C69" w:rsidRPr="00A94E45" w:rsidRDefault="00FF2C69" w:rsidP="008D5090">
      <w:pPr>
        <w:pStyle w:val="ListParagraph"/>
        <w:numPr>
          <w:ilvl w:val="0"/>
          <w:numId w:val="36"/>
        </w:numPr>
        <w:spacing w:after="0" w:line="240" w:lineRule="auto"/>
        <w:jc w:val="both"/>
        <w:rPr>
          <w:rFonts w:ascii="Calibri" w:eastAsia="Calibri" w:hAnsi="Calibri" w:cs="Calibri"/>
          <w:b/>
        </w:rPr>
      </w:pPr>
      <w:proofErr w:type="spellStart"/>
      <w:r>
        <w:rPr>
          <w:rFonts w:ascii="Calibri" w:eastAsia="Calibri" w:hAnsi="Calibri" w:cs="Calibri"/>
          <w:bCs/>
        </w:rPr>
        <w:t>WeSolar</w:t>
      </w:r>
      <w:proofErr w:type="spellEnd"/>
      <w:r>
        <w:rPr>
          <w:rFonts w:ascii="Calibri" w:eastAsia="Calibri" w:hAnsi="Calibri" w:cs="Calibri"/>
          <w:bCs/>
        </w:rPr>
        <w:t xml:space="preserve"> solar power company generating power to sell to MEAG.</w:t>
      </w:r>
      <w:r w:rsidR="006448F7">
        <w:rPr>
          <w:rFonts w:ascii="Calibri" w:eastAsia="Calibri" w:hAnsi="Calibri" w:cs="Calibri"/>
          <w:bCs/>
        </w:rPr>
        <w:t xml:space="preserve"> City does not have to spend any money</w:t>
      </w:r>
      <w:r w:rsidR="00CE0050">
        <w:rPr>
          <w:rFonts w:ascii="Calibri" w:eastAsia="Calibri" w:hAnsi="Calibri" w:cs="Calibri"/>
          <w:bCs/>
        </w:rPr>
        <w:t xml:space="preserve">. Mayor stated that this would be added to next month’s agenda action topics to approve. </w:t>
      </w:r>
    </w:p>
    <w:p w14:paraId="0E2A06F5" w14:textId="7D5990AF" w:rsidR="008524D8" w:rsidRDefault="008524D8" w:rsidP="008524D8">
      <w:pPr>
        <w:pStyle w:val="ListParagraph"/>
        <w:spacing w:after="0" w:line="240" w:lineRule="auto"/>
        <w:jc w:val="both"/>
        <w:rPr>
          <w:rFonts w:ascii="Calibri" w:eastAsia="Calibri" w:hAnsi="Calibri" w:cs="Calibri"/>
          <w:bCs/>
        </w:rPr>
      </w:pPr>
    </w:p>
    <w:p w14:paraId="0E2718F3" w14:textId="0FA766B3" w:rsidR="00BE486C" w:rsidRDefault="008524D8" w:rsidP="00BE486C">
      <w:pPr>
        <w:spacing w:after="0" w:line="240" w:lineRule="auto"/>
        <w:jc w:val="both"/>
        <w:rPr>
          <w:rFonts w:ascii="Calibri" w:eastAsia="Calibri" w:hAnsi="Calibri" w:cs="Calibri"/>
          <w:b/>
        </w:rPr>
      </w:pPr>
      <w:r w:rsidRPr="008524D8">
        <w:rPr>
          <w:rFonts w:ascii="Calibri" w:eastAsia="Calibri" w:hAnsi="Calibri" w:cs="Calibri"/>
          <w:b/>
        </w:rPr>
        <w:t xml:space="preserve">COUNCIL </w:t>
      </w:r>
      <w:r w:rsidR="00F6117E">
        <w:rPr>
          <w:rFonts w:ascii="Calibri" w:eastAsia="Calibri" w:hAnsi="Calibri" w:cs="Calibri"/>
          <w:b/>
        </w:rPr>
        <w:t xml:space="preserve">DISCUSSION </w:t>
      </w:r>
      <w:r w:rsidRPr="008524D8">
        <w:rPr>
          <w:rFonts w:ascii="Calibri" w:eastAsia="Calibri" w:hAnsi="Calibri" w:cs="Calibri"/>
          <w:b/>
        </w:rPr>
        <w:t>TOPICS</w:t>
      </w:r>
    </w:p>
    <w:p w14:paraId="6682C8D6" w14:textId="41A4A712" w:rsidR="00DD5512" w:rsidRDefault="00DD5512" w:rsidP="00BE486C">
      <w:pPr>
        <w:spacing w:after="0" w:line="240" w:lineRule="auto"/>
        <w:jc w:val="both"/>
        <w:rPr>
          <w:rFonts w:ascii="Calibri" w:eastAsia="Calibri" w:hAnsi="Calibri" w:cs="Calibri"/>
          <w:b/>
        </w:rPr>
      </w:pPr>
    </w:p>
    <w:p w14:paraId="7A0257AB" w14:textId="0C59F4EF" w:rsidR="002411DA" w:rsidRDefault="002411DA" w:rsidP="002411DA">
      <w:pPr>
        <w:pStyle w:val="ListParagraph"/>
        <w:numPr>
          <w:ilvl w:val="0"/>
          <w:numId w:val="39"/>
        </w:numPr>
        <w:rPr>
          <w:rFonts w:ascii="Calibri" w:eastAsia="Calibri" w:hAnsi="Calibri" w:cs="Calibri"/>
          <w:bCs/>
        </w:rPr>
      </w:pPr>
      <w:r>
        <w:rPr>
          <w:rFonts w:ascii="Calibri" w:eastAsia="Calibri" w:hAnsi="Calibri" w:cs="Calibri"/>
          <w:bCs/>
        </w:rPr>
        <w:t>Councilman Cullars</w:t>
      </w:r>
    </w:p>
    <w:p w14:paraId="72163509" w14:textId="72314FC6" w:rsidR="00F6117E" w:rsidRDefault="00F6117E" w:rsidP="00F6117E">
      <w:pPr>
        <w:pStyle w:val="ListParagraph"/>
        <w:numPr>
          <w:ilvl w:val="1"/>
          <w:numId w:val="39"/>
        </w:numPr>
        <w:rPr>
          <w:rFonts w:ascii="Calibri" w:eastAsia="Calibri" w:hAnsi="Calibri" w:cs="Calibri"/>
          <w:bCs/>
        </w:rPr>
      </w:pPr>
      <w:r>
        <w:rPr>
          <w:rFonts w:ascii="Calibri" w:eastAsia="Calibri" w:hAnsi="Calibri" w:cs="Calibri"/>
          <w:bCs/>
        </w:rPr>
        <w:t>MLK street removed by Cullars</w:t>
      </w:r>
    </w:p>
    <w:p w14:paraId="68CE4ECC" w14:textId="28111571" w:rsidR="00F6117E" w:rsidRDefault="00F6117E" w:rsidP="00F6117E">
      <w:pPr>
        <w:pStyle w:val="ListParagraph"/>
        <w:numPr>
          <w:ilvl w:val="1"/>
          <w:numId w:val="39"/>
        </w:numPr>
        <w:rPr>
          <w:rFonts w:ascii="Calibri" w:eastAsia="Calibri" w:hAnsi="Calibri" w:cs="Calibri"/>
          <w:bCs/>
        </w:rPr>
      </w:pPr>
      <w:r>
        <w:rPr>
          <w:rFonts w:ascii="Calibri" w:eastAsia="Calibri" w:hAnsi="Calibri" w:cs="Calibri"/>
          <w:bCs/>
        </w:rPr>
        <w:t>Rollback rates already been discussed</w:t>
      </w:r>
    </w:p>
    <w:p w14:paraId="327049D2" w14:textId="60FDBC16" w:rsidR="00F6117E" w:rsidRDefault="00F6117E" w:rsidP="00F6117E">
      <w:pPr>
        <w:pStyle w:val="ListParagraph"/>
        <w:numPr>
          <w:ilvl w:val="1"/>
          <w:numId w:val="39"/>
        </w:numPr>
        <w:rPr>
          <w:rFonts w:ascii="Calibri" w:eastAsia="Calibri" w:hAnsi="Calibri" w:cs="Calibri"/>
          <w:bCs/>
        </w:rPr>
      </w:pPr>
      <w:r>
        <w:rPr>
          <w:rFonts w:ascii="Calibri" w:eastAsia="Calibri" w:hAnsi="Calibri" w:cs="Calibri"/>
          <w:bCs/>
        </w:rPr>
        <w:t>Broadcasting meeting discussed</w:t>
      </w:r>
    </w:p>
    <w:p w14:paraId="0125883D" w14:textId="40C0725D" w:rsidR="00F6117E" w:rsidRDefault="00F6117E" w:rsidP="00F6117E">
      <w:pPr>
        <w:pStyle w:val="ListParagraph"/>
        <w:numPr>
          <w:ilvl w:val="1"/>
          <w:numId w:val="39"/>
        </w:numPr>
        <w:rPr>
          <w:rFonts w:ascii="Calibri" w:eastAsia="Calibri" w:hAnsi="Calibri" w:cs="Calibri"/>
          <w:bCs/>
        </w:rPr>
      </w:pPr>
      <w:r>
        <w:rPr>
          <w:rFonts w:ascii="Calibri" w:eastAsia="Calibri" w:hAnsi="Calibri" w:cs="Calibri"/>
          <w:bCs/>
        </w:rPr>
        <w:t xml:space="preserve">Performance Appraisal on City Administrator for 6 months and 1year. Mayor stated that he would create a form and would give it to council and to get back to him. </w:t>
      </w:r>
      <w:r w:rsidR="009511F9">
        <w:rPr>
          <w:rFonts w:ascii="Calibri" w:eastAsia="Calibri" w:hAnsi="Calibri" w:cs="Calibri"/>
          <w:bCs/>
        </w:rPr>
        <w:t xml:space="preserve">Cullars asked City Attorney if the </w:t>
      </w:r>
      <w:proofErr w:type="gramStart"/>
      <w:r w:rsidR="009511F9">
        <w:rPr>
          <w:rFonts w:ascii="Calibri" w:eastAsia="Calibri" w:hAnsi="Calibri" w:cs="Calibri"/>
          <w:bCs/>
        </w:rPr>
        <w:t>Mayor</w:t>
      </w:r>
      <w:proofErr w:type="gramEnd"/>
      <w:r w:rsidR="009511F9">
        <w:rPr>
          <w:rFonts w:ascii="Calibri" w:eastAsia="Calibri" w:hAnsi="Calibri" w:cs="Calibri"/>
          <w:bCs/>
        </w:rPr>
        <w:t xml:space="preserve"> </w:t>
      </w:r>
      <w:proofErr w:type="spellStart"/>
      <w:r w:rsidR="009511F9">
        <w:rPr>
          <w:rFonts w:ascii="Calibri" w:eastAsia="Calibri" w:hAnsi="Calibri" w:cs="Calibri"/>
          <w:bCs/>
        </w:rPr>
        <w:t>Degolian</w:t>
      </w:r>
      <w:proofErr w:type="spellEnd"/>
      <w:r w:rsidR="009511F9">
        <w:rPr>
          <w:rFonts w:ascii="Calibri" w:eastAsia="Calibri" w:hAnsi="Calibri" w:cs="Calibri"/>
          <w:bCs/>
        </w:rPr>
        <w:t xml:space="preserve"> is the City Administrator’s immediate supervisor. City Attorney stated the council can pass ordinances for the job description of the City Administrator. Mayor stated that the council is not the direct supervisor for the City Administrator. </w:t>
      </w:r>
      <w:r w:rsidR="00B021EF">
        <w:rPr>
          <w:rFonts w:ascii="Calibri" w:eastAsia="Calibri" w:hAnsi="Calibri" w:cs="Calibri"/>
          <w:bCs/>
        </w:rPr>
        <w:t xml:space="preserve">City Attorney stated that the City Administrator is given directive from the </w:t>
      </w:r>
      <w:proofErr w:type="gramStart"/>
      <w:r w:rsidR="00B021EF">
        <w:rPr>
          <w:rFonts w:ascii="Calibri" w:eastAsia="Calibri" w:hAnsi="Calibri" w:cs="Calibri"/>
          <w:bCs/>
        </w:rPr>
        <w:t>Mayor</w:t>
      </w:r>
      <w:proofErr w:type="gramEnd"/>
      <w:r w:rsidR="00B021EF">
        <w:rPr>
          <w:rFonts w:ascii="Calibri" w:eastAsia="Calibri" w:hAnsi="Calibri" w:cs="Calibri"/>
          <w:bCs/>
        </w:rPr>
        <w:t>.</w:t>
      </w:r>
    </w:p>
    <w:p w14:paraId="545A6F43" w14:textId="31F035E0" w:rsidR="002411DA" w:rsidRDefault="002411DA" w:rsidP="002411DA">
      <w:pPr>
        <w:pStyle w:val="ListParagraph"/>
        <w:numPr>
          <w:ilvl w:val="0"/>
          <w:numId w:val="39"/>
        </w:numPr>
        <w:rPr>
          <w:rFonts w:ascii="Calibri" w:eastAsia="Calibri" w:hAnsi="Calibri" w:cs="Calibri"/>
          <w:bCs/>
        </w:rPr>
      </w:pPr>
      <w:r>
        <w:rPr>
          <w:rFonts w:ascii="Calibri" w:eastAsia="Calibri" w:hAnsi="Calibri" w:cs="Calibri"/>
          <w:bCs/>
        </w:rPr>
        <w:t>Councilman Mahoney</w:t>
      </w:r>
    </w:p>
    <w:p w14:paraId="674F8EEA" w14:textId="08B04FB5" w:rsidR="00B021EF" w:rsidRDefault="00B021EF" w:rsidP="00B021EF">
      <w:pPr>
        <w:pStyle w:val="ListParagraph"/>
        <w:numPr>
          <w:ilvl w:val="1"/>
          <w:numId w:val="39"/>
        </w:numPr>
        <w:rPr>
          <w:rFonts w:ascii="Calibri" w:eastAsia="Calibri" w:hAnsi="Calibri" w:cs="Calibri"/>
          <w:bCs/>
        </w:rPr>
      </w:pPr>
      <w:r>
        <w:rPr>
          <w:rFonts w:ascii="Calibri" w:eastAsia="Calibri" w:hAnsi="Calibri" w:cs="Calibri"/>
          <w:bCs/>
        </w:rPr>
        <w:t xml:space="preserve">City Solicitor position was not bid out and who negotiated the contract. Mayor stated that the city did not hire a solicitor. </w:t>
      </w:r>
      <w:r w:rsidR="0087139A">
        <w:rPr>
          <w:rFonts w:ascii="Calibri" w:eastAsia="Calibri" w:hAnsi="Calibri" w:cs="Calibri"/>
          <w:bCs/>
        </w:rPr>
        <w:t xml:space="preserve">He is a contract employee working under Judge Kidd. Solicitor is paid on a per session basis. Mahoney asked where the money comes from to pay the solicitor. Mayor stated that money comes from court where there is a solicitor fee. City Administrator stated it was not bided out Judge Kidd stated the city had a solicitor in the past and wanted to bring back and would show how to make it pay for itself. </w:t>
      </w:r>
      <w:r w:rsidR="001E0630">
        <w:rPr>
          <w:rFonts w:ascii="Calibri" w:eastAsia="Calibri" w:hAnsi="Calibri" w:cs="Calibri"/>
          <w:bCs/>
        </w:rPr>
        <w:t>Mahoney stated that we should not have a solicitor based on the number of traffic tickets.</w:t>
      </w:r>
    </w:p>
    <w:p w14:paraId="6EEE7FEF" w14:textId="2A87B7DE" w:rsidR="00361E85" w:rsidRDefault="00361E85" w:rsidP="00B021EF">
      <w:pPr>
        <w:pStyle w:val="ListParagraph"/>
        <w:numPr>
          <w:ilvl w:val="1"/>
          <w:numId w:val="39"/>
        </w:numPr>
        <w:rPr>
          <w:rFonts w:ascii="Calibri" w:eastAsia="Calibri" w:hAnsi="Calibri" w:cs="Calibri"/>
          <w:bCs/>
        </w:rPr>
      </w:pPr>
      <w:r>
        <w:rPr>
          <w:rFonts w:ascii="Calibri" w:eastAsia="Calibri" w:hAnsi="Calibri" w:cs="Calibri"/>
          <w:bCs/>
        </w:rPr>
        <w:t>Reconsider reconnection fees need to reword the word for “disconnect” because the citizens are being charged</w:t>
      </w:r>
      <w:r w:rsidR="00B03663">
        <w:rPr>
          <w:rFonts w:ascii="Calibri" w:eastAsia="Calibri" w:hAnsi="Calibri" w:cs="Calibri"/>
          <w:bCs/>
        </w:rPr>
        <w:t xml:space="preserve"> a reconnect fe</w:t>
      </w:r>
      <w:r w:rsidR="00DC75A3">
        <w:rPr>
          <w:rFonts w:ascii="Calibri" w:eastAsia="Calibri" w:hAnsi="Calibri" w:cs="Calibri"/>
          <w:bCs/>
        </w:rPr>
        <w:t>e</w:t>
      </w:r>
      <w:r w:rsidR="00B03663">
        <w:rPr>
          <w:rFonts w:ascii="Calibri" w:eastAsia="Calibri" w:hAnsi="Calibri" w:cs="Calibri"/>
          <w:bCs/>
        </w:rPr>
        <w:t xml:space="preserve"> of $55 without being disconnected.</w:t>
      </w:r>
      <w:r w:rsidR="00DC75A3">
        <w:rPr>
          <w:rFonts w:ascii="Calibri" w:eastAsia="Calibri" w:hAnsi="Calibri" w:cs="Calibri"/>
          <w:bCs/>
        </w:rPr>
        <w:t xml:space="preserve"> </w:t>
      </w:r>
    </w:p>
    <w:p w14:paraId="11AB53D3" w14:textId="35E56AC9" w:rsidR="00132A7C" w:rsidRDefault="00132A7C" w:rsidP="00B021EF">
      <w:pPr>
        <w:pStyle w:val="ListParagraph"/>
        <w:numPr>
          <w:ilvl w:val="1"/>
          <w:numId w:val="39"/>
        </w:numPr>
        <w:rPr>
          <w:rFonts w:ascii="Calibri" w:eastAsia="Calibri" w:hAnsi="Calibri" w:cs="Calibri"/>
          <w:bCs/>
        </w:rPr>
      </w:pPr>
      <w:r>
        <w:rPr>
          <w:rFonts w:ascii="Calibri" w:eastAsia="Calibri" w:hAnsi="Calibri" w:cs="Calibri"/>
          <w:bCs/>
        </w:rPr>
        <w:t>Debris behind old barn</w:t>
      </w:r>
      <w:r w:rsidR="006442E7">
        <w:rPr>
          <w:rFonts w:ascii="Calibri" w:eastAsia="Calibri" w:hAnsi="Calibri" w:cs="Calibri"/>
          <w:bCs/>
        </w:rPr>
        <w:t xml:space="preserve"> &amp; Gordon Street school has turned into a landfill. </w:t>
      </w:r>
    </w:p>
    <w:p w14:paraId="54DCFD31" w14:textId="6D06CA32" w:rsidR="00132A7C" w:rsidRDefault="00132A7C" w:rsidP="00B021EF">
      <w:pPr>
        <w:pStyle w:val="ListParagraph"/>
        <w:numPr>
          <w:ilvl w:val="1"/>
          <w:numId w:val="39"/>
        </w:numPr>
        <w:rPr>
          <w:rFonts w:ascii="Calibri" w:eastAsia="Calibri" w:hAnsi="Calibri" w:cs="Calibri"/>
          <w:bCs/>
        </w:rPr>
      </w:pPr>
      <w:r>
        <w:rPr>
          <w:rFonts w:ascii="Calibri" w:eastAsia="Calibri" w:hAnsi="Calibri" w:cs="Calibri"/>
          <w:bCs/>
        </w:rPr>
        <w:t>GICH plan status</w:t>
      </w:r>
    </w:p>
    <w:p w14:paraId="20BCB852" w14:textId="44DA65FB" w:rsidR="00D25E82" w:rsidRDefault="00D25E82" w:rsidP="00D25E82">
      <w:pPr>
        <w:pStyle w:val="ListParagraph"/>
        <w:numPr>
          <w:ilvl w:val="0"/>
          <w:numId w:val="39"/>
        </w:numPr>
        <w:rPr>
          <w:rFonts w:ascii="Calibri" w:eastAsia="Calibri" w:hAnsi="Calibri" w:cs="Calibri"/>
          <w:bCs/>
        </w:rPr>
      </w:pPr>
      <w:r>
        <w:rPr>
          <w:rFonts w:ascii="Calibri" w:eastAsia="Calibri" w:hAnsi="Calibri" w:cs="Calibri"/>
          <w:bCs/>
        </w:rPr>
        <w:t>Councilman Hill</w:t>
      </w:r>
    </w:p>
    <w:p w14:paraId="09872DB9" w14:textId="0A31A29F" w:rsidR="00B03663" w:rsidRDefault="00B03663" w:rsidP="00B03663">
      <w:pPr>
        <w:pStyle w:val="ListParagraph"/>
        <w:numPr>
          <w:ilvl w:val="1"/>
          <w:numId w:val="39"/>
        </w:numPr>
        <w:rPr>
          <w:rFonts w:ascii="Calibri" w:eastAsia="Calibri" w:hAnsi="Calibri" w:cs="Calibri"/>
          <w:bCs/>
        </w:rPr>
      </w:pPr>
      <w:r>
        <w:rPr>
          <w:rFonts w:ascii="Calibri" w:eastAsia="Calibri" w:hAnsi="Calibri" w:cs="Calibri"/>
          <w:bCs/>
        </w:rPr>
        <w:t xml:space="preserve">Hill wanted to know how the clean-up for the warehouse and barn would take place. City Administrator stated that they are in plans on working to get the old barn clean and make some renovations. </w:t>
      </w:r>
    </w:p>
    <w:p w14:paraId="2D386B5B" w14:textId="77777777" w:rsidR="005E6978" w:rsidRPr="005E6978" w:rsidRDefault="005E6978" w:rsidP="005E6978">
      <w:pPr>
        <w:rPr>
          <w:rFonts w:ascii="Calibri" w:eastAsia="Calibri" w:hAnsi="Calibri" w:cs="Calibri"/>
          <w:bCs/>
        </w:rPr>
      </w:pPr>
    </w:p>
    <w:p w14:paraId="6CACDBC4" w14:textId="74F2BDCF" w:rsidR="009511F9" w:rsidRDefault="009511F9" w:rsidP="009511F9">
      <w:pPr>
        <w:pStyle w:val="ListParagraph"/>
        <w:numPr>
          <w:ilvl w:val="0"/>
          <w:numId w:val="39"/>
        </w:numPr>
        <w:rPr>
          <w:rFonts w:ascii="Calibri" w:eastAsia="Calibri" w:hAnsi="Calibri" w:cs="Calibri"/>
          <w:bCs/>
        </w:rPr>
      </w:pPr>
      <w:r>
        <w:rPr>
          <w:rFonts w:ascii="Calibri" w:eastAsia="Calibri" w:hAnsi="Calibri" w:cs="Calibri"/>
          <w:bCs/>
        </w:rPr>
        <w:t>Councilman Denard</w:t>
      </w:r>
    </w:p>
    <w:p w14:paraId="1F68953A" w14:textId="59106F8B" w:rsidR="005E6978" w:rsidRDefault="005E6978" w:rsidP="005E6978">
      <w:pPr>
        <w:pStyle w:val="ListParagraph"/>
        <w:numPr>
          <w:ilvl w:val="1"/>
          <w:numId w:val="39"/>
        </w:numPr>
        <w:rPr>
          <w:rFonts w:ascii="Calibri" w:eastAsia="Calibri" w:hAnsi="Calibri" w:cs="Calibri"/>
          <w:bCs/>
        </w:rPr>
      </w:pPr>
      <w:r>
        <w:rPr>
          <w:rFonts w:ascii="Calibri" w:eastAsia="Calibri" w:hAnsi="Calibri" w:cs="Calibri"/>
          <w:bCs/>
        </w:rPr>
        <w:t>Work interactions with city employees for direct orders of city employees should come from City Administrator.</w:t>
      </w:r>
    </w:p>
    <w:p w14:paraId="7DFF8C1B" w14:textId="5CFCDFBB" w:rsidR="00132A7C" w:rsidRDefault="00132A7C" w:rsidP="00132A7C">
      <w:pPr>
        <w:rPr>
          <w:rFonts w:ascii="Calibri" w:eastAsia="Calibri" w:hAnsi="Calibri" w:cs="Calibri"/>
          <w:bCs/>
        </w:rPr>
      </w:pPr>
    </w:p>
    <w:p w14:paraId="6C1FDF66" w14:textId="6DED8F8D" w:rsidR="00132A7C" w:rsidRDefault="00132A7C" w:rsidP="00132A7C">
      <w:pPr>
        <w:rPr>
          <w:rFonts w:ascii="Calibri" w:eastAsia="Calibri" w:hAnsi="Calibri" w:cs="Calibri"/>
          <w:bCs/>
        </w:rPr>
      </w:pPr>
      <w:r>
        <w:rPr>
          <w:rFonts w:ascii="Calibri" w:eastAsia="Calibri" w:hAnsi="Calibri" w:cs="Calibri"/>
          <w:bCs/>
        </w:rPr>
        <w:t>COUNCIL ACTION TOPICS</w:t>
      </w:r>
    </w:p>
    <w:p w14:paraId="4DA8F81A" w14:textId="414AE025" w:rsidR="00132A7C" w:rsidRDefault="00132A7C" w:rsidP="00132A7C">
      <w:pPr>
        <w:pStyle w:val="ListParagraph"/>
        <w:numPr>
          <w:ilvl w:val="0"/>
          <w:numId w:val="41"/>
        </w:numPr>
        <w:rPr>
          <w:rFonts w:ascii="Calibri" w:eastAsia="Calibri" w:hAnsi="Calibri" w:cs="Calibri"/>
          <w:bCs/>
        </w:rPr>
      </w:pPr>
      <w:r>
        <w:rPr>
          <w:rFonts w:ascii="Calibri" w:eastAsia="Calibri" w:hAnsi="Calibri" w:cs="Calibri"/>
          <w:bCs/>
        </w:rPr>
        <w:t>Councilman Hill</w:t>
      </w:r>
    </w:p>
    <w:p w14:paraId="7085CBCC" w14:textId="189B32DB" w:rsidR="00132A7C" w:rsidRDefault="00132A7C" w:rsidP="00132A7C">
      <w:pPr>
        <w:pStyle w:val="ListParagraph"/>
        <w:numPr>
          <w:ilvl w:val="1"/>
          <w:numId w:val="41"/>
        </w:numPr>
        <w:rPr>
          <w:rFonts w:ascii="Calibri" w:eastAsia="Calibri" w:hAnsi="Calibri" w:cs="Calibri"/>
          <w:bCs/>
        </w:rPr>
      </w:pPr>
      <w:r>
        <w:rPr>
          <w:rFonts w:ascii="Calibri" w:eastAsia="Calibri" w:hAnsi="Calibri" w:cs="Calibri"/>
          <w:bCs/>
        </w:rPr>
        <w:t xml:space="preserve">Rescind vote of ARPA money </w:t>
      </w:r>
      <w:r w:rsidR="000429D2">
        <w:rPr>
          <w:rFonts w:ascii="Calibri" w:eastAsia="Calibri" w:hAnsi="Calibri" w:cs="Calibri"/>
          <w:bCs/>
        </w:rPr>
        <w:t>need to use for citizens</w:t>
      </w:r>
      <w:r>
        <w:rPr>
          <w:rFonts w:ascii="Calibri" w:eastAsia="Calibri" w:hAnsi="Calibri" w:cs="Calibri"/>
          <w:bCs/>
        </w:rPr>
        <w:t xml:space="preserve">. </w:t>
      </w:r>
    </w:p>
    <w:p w14:paraId="52013B85" w14:textId="0067B9C7" w:rsidR="00132A7C" w:rsidRDefault="00132A7C" w:rsidP="00132A7C">
      <w:pPr>
        <w:pStyle w:val="ListParagraph"/>
        <w:numPr>
          <w:ilvl w:val="0"/>
          <w:numId w:val="41"/>
        </w:numPr>
        <w:rPr>
          <w:rFonts w:ascii="Calibri" w:eastAsia="Calibri" w:hAnsi="Calibri" w:cs="Calibri"/>
          <w:bCs/>
        </w:rPr>
      </w:pPr>
      <w:r>
        <w:rPr>
          <w:rFonts w:ascii="Calibri" w:eastAsia="Calibri" w:hAnsi="Calibri" w:cs="Calibri"/>
          <w:bCs/>
        </w:rPr>
        <w:t>Councilman Mahoney</w:t>
      </w:r>
      <w:r>
        <w:rPr>
          <w:rFonts w:ascii="Calibri" w:eastAsia="Calibri" w:hAnsi="Calibri" w:cs="Calibri"/>
          <w:bCs/>
        </w:rPr>
        <w:tab/>
      </w:r>
    </w:p>
    <w:p w14:paraId="264EC02A" w14:textId="3F29C1ED" w:rsidR="00132A7C" w:rsidRPr="00132A7C" w:rsidRDefault="00132A7C" w:rsidP="00132A7C">
      <w:pPr>
        <w:pStyle w:val="ListParagraph"/>
        <w:numPr>
          <w:ilvl w:val="1"/>
          <w:numId w:val="41"/>
        </w:numPr>
        <w:rPr>
          <w:rFonts w:ascii="Calibri" w:eastAsia="Calibri" w:hAnsi="Calibri" w:cs="Calibri"/>
          <w:bCs/>
        </w:rPr>
      </w:pPr>
      <w:r>
        <w:rPr>
          <w:rFonts w:ascii="Calibri" w:eastAsia="Calibri" w:hAnsi="Calibri" w:cs="Calibri"/>
          <w:bCs/>
        </w:rPr>
        <w:t>Rescind vote of ARPA money to use for city water plant because this has been ongoing problems need to seek other options.</w:t>
      </w:r>
    </w:p>
    <w:p w14:paraId="64AA222C" w14:textId="77777777" w:rsidR="002411DA" w:rsidRDefault="002411DA" w:rsidP="00BE486C">
      <w:pPr>
        <w:spacing w:after="0" w:line="240" w:lineRule="auto"/>
        <w:jc w:val="both"/>
        <w:rPr>
          <w:rFonts w:ascii="Calibri" w:eastAsia="Calibri" w:hAnsi="Calibri" w:cs="Calibri"/>
          <w:b/>
        </w:rPr>
      </w:pPr>
    </w:p>
    <w:p w14:paraId="3BE0466B" w14:textId="77777777" w:rsidR="008524D8" w:rsidRPr="00BE486C" w:rsidRDefault="008524D8" w:rsidP="00BE486C">
      <w:pPr>
        <w:spacing w:after="0" w:line="240" w:lineRule="auto"/>
        <w:jc w:val="both"/>
        <w:rPr>
          <w:rFonts w:ascii="Calibri" w:eastAsia="Calibri" w:hAnsi="Calibri" w:cs="Calibri"/>
          <w:bCs/>
        </w:rPr>
      </w:pPr>
    </w:p>
    <w:p w14:paraId="22886075" w14:textId="37B3D5DB" w:rsidR="00EF11FF" w:rsidRPr="00942412" w:rsidRDefault="00EF11FF" w:rsidP="002F29C7">
      <w:pPr>
        <w:spacing w:line="240" w:lineRule="auto"/>
        <w:jc w:val="both"/>
        <w:rPr>
          <w:rFonts w:ascii="Calibri" w:eastAsia="Calibri" w:hAnsi="Calibri" w:cs="Calibri"/>
          <w:bCs/>
        </w:rPr>
      </w:pPr>
    </w:p>
    <w:p w14:paraId="51BEFD7D" w14:textId="77777777" w:rsidR="000F35C8" w:rsidRDefault="000F35C8" w:rsidP="000F35C8">
      <w:pPr>
        <w:spacing w:after="0" w:line="240" w:lineRule="auto"/>
        <w:rPr>
          <w:rFonts w:ascii="Calibri" w:eastAsia="Calibri" w:hAnsi="Calibri" w:cs="Calibri"/>
        </w:rPr>
      </w:pPr>
    </w:p>
    <w:p w14:paraId="5573FFD6" w14:textId="3B663B6F" w:rsidR="000F35C8" w:rsidRDefault="000F35C8" w:rsidP="000F35C8">
      <w:pPr>
        <w:spacing w:line="240" w:lineRule="auto"/>
        <w:rPr>
          <w:rFonts w:ascii="Calibri" w:eastAsia="Calibri" w:hAnsi="Calibri" w:cs="Calibri"/>
          <w:bCs/>
        </w:rPr>
      </w:pPr>
      <w:r>
        <w:rPr>
          <w:rFonts w:ascii="Calibri" w:eastAsia="Calibri" w:hAnsi="Calibri" w:cs="Calibri"/>
          <w:b/>
        </w:rPr>
        <w:t>ADJOURNMENT:</w:t>
      </w:r>
      <w:r>
        <w:rPr>
          <w:rFonts w:ascii="Calibri" w:eastAsia="Calibri" w:hAnsi="Calibri" w:cs="Calibri"/>
        </w:rPr>
        <w:t xml:space="preserve"> </w:t>
      </w:r>
      <w:r>
        <w:rPr>
          <w:rFonts w:ascii="Calibri" w:eastAsia="Calibri" w:hAnsi="Calibri" w:cs="Calibri"/>
          <w:bCs/>
        </w:rPr>
        <w:t>Motion to adjourn</w:t>
      </w:r>
      <w:r w:rsidR="005E6978">
        <w:rPr>
          <w:rFonts w:ascii="Calibri" w:eastAsia="Calibri" w:hAnsi="Calibri" w:cs="Calibri"/>
          <w:bCs/>
        </w:rPr>
        <w:t xml:space="preserve"> for executive session</w:t>
      </w:r>
      <w:r w:rsidR="001F2458">
        <w:rPr>
          <w:rFonts w:ascii="Calibri" w:eastAsia="Calibri" w:hAnsi="Calibri" w:cs="Calibri"/>
          <w:bCs/>
        </w:rPr>
        <w:t xml:space="preserve"> to discuss a real estate &amp; personnel matter </w:t>
      </w:r>
      <w:r w:rsidR="005E6978">
        <w:rPr>
          <w:rFonts w:ascii="Calibri" w:eastAsia="Calibri" w:hAnsi="Calibri" w:cs="Calibri"/>
          <w:bCs/>
        </w:rPr>
        <w:t>by Mahoney</w:t>
      </w:r>
      <w:r w:rsidR="001F2458">
        <w:rPr>
          <w:rFonts w:ascii="Calibri" w:eastAsia="Calibri" w:hAnsi="Calibri" w:cs="Calibri"/>
          <w:bCs/>
        </w:rPr>
        <w:t xml:space="preserve"> and seconded by Cullars &amp; Anderson was a unanimous vote.</w:t>
      </w:r>
      <w:r>
        <w:rPr>
          <w:rFonts w:ascii="Calibri" w:eastAsia="Calibri" w:hAnsi="Calibri" w:cs="Calibri"/>
          <w:bCs/>
        </w:rPr>
        <w:t xml:space="preserve"> </w:t>
      </w:r>
      <w:r w:rsidR="001F2458">
        <w:rPr>
          <w:rFonts w:ascii="Calibri" w:eastAsia="Calibri" w:hAnsi="Calibri" w:cs="Calibri"/>
          <w:bCs/>
        </w:rPr>
        <w:t xml:space="preserve">Executive session began at 8:35pm was motion by Cullars and seconded by Mahoney unanimously approved to end executive session at 9:05pm. Council returned Mayor asked for a motion </w:t>
      </w:r>
      <w:r w:rsidR="002C24A6">
        <w:rPr>
          <w:rFonts w:ascii="Calibri" w:eastAsia="Calibri" w:hAnsi="Calibri" w:cs="Calibri"/>
          <w:bCs/>
        </w:rPr>
        <w:t xml:space="preserve">which was given by Councilman Denard </w:t>
      </w:r>
      <w:r w:rsidR="001F2458">
        <w:rPr>
          <w:rFonts w:ascii="Calibri" w:eastAsia="Calibri" w:hAnsi="Calibri" w:cs="Calibri"/>
          <w:bCs/>
        </w:rPr>
        <w:t>to end</w:t>
      </w:r>
      <w:r w:rsidR="002C24A6">
        <w:rPr>
          <w:rFonts w:ascii="Calibri" w:eastAsia="Calibri" w:hAnsi="Calibri" w:cs="Calibri"/>
          <w:bCs/>
        </w:rPr>
        <w:t xml:space="preserve"> regular council meeting seconded by Hill. Unanimously approved to end meeting at 9:15pm</w:t>
      </w:r>
    </w:p>
    <w:p w14:paraId="4DA639E0" w14:textId="7D071978" w:rsidR="000F35C8" w:rsidRDefault="000F35C8" w:rsidP="009F2068">
      <w:pPr>
        <w:spacing w:after="0" w:line="240" w:lineRule="auto"/>
        <w:rPr>
          <w:rFonts w:ascii="Calibri" w:eastAsia="Calibri" w:hAnsi="Calibri" w:cs="Calibri"/>
          <w:bCs/>
        </w:rPr>
      </w:pPr>
    </w:p>
    <w:p w14:paraId="1468FB4B" w14:textId="77777777" w:rsidR="000F35C8" w:rsidRPr="009F2068" w:rsidRDefault="000F35C8" w:rsidP="009F2068">
      <w:pPr>
        <w:spacing w:after="0" w:line="240" w:lineRule="auto"/>
        <w:rPr>
          <w:rFonts w:ascii="Calibri" w:eastAsia="Calibri" w:hAnsi="Calibri" w:cs="Calibri"/>
          <w:bCs/>
        </w:rPr>
      </w:pPr>
    </w:p>
    <w:p w14:paraId="5DA625D7" w14:textId="37086DCD" w:rsidR="00003F05" w:rsidRDefault="00003F05" w:rsidP="00003F05">
      <w:pPr>
        <w:spacing w:after="0" w:line="240" w:lineRule="auto"/>
        <w:ind w:left="1080"/>
        <w:rPr>
          <w:rFonts w:ascii="Calibri" w:eastAsia="Calibri" w:hAnsi="Calibri" w:cs="Calibri"/>
          <w:bCs/>
        </w:rPr>
      </w:pPr>
    </w:p>
    <w:p w14:paraId="7BF568AB" w14:textId="77777777" w:rsidR="00231C80" w:rsidRDefault="00231C80" w:rsidP="00231C80">
      <w:pPr>
        <w:widowControl w:val="0"/>
        <w:autoSpaceDE w:val="0"/>
        <w:autoSpaceDN w:val="0"/>
        <w:spacing w:after="0" w:line="240" w:lineRule="auto"/>
        <w:rPr>
          <w:rFonts w:ascii="Calibri" w:eastAsia="Calibri" w:hAnsi="Calibri" w:cs="Calibri"/>
        </w:rPr>
      </w:pPr>
    </w:p>
    <w:p w14:paraId="17707F90" w14:textId="77777777" w:rsidR="00691D7C" w:rsidRDefault="00AD5DFA">
      <w:pPr>
        <w:spacing w:after="0" w:line="240" w:lineRule="auto"/>
        <w:jc w:val="both"/>
        <w:rPr>
          <w:rFonts w:ascii="Calibri" w:eastAsia="Calibri" w:hAnsi="Calibri" w:cs="Calibri"/>
        </w:rPr>
      </w:pPr>
      <w:r>
        <w:rPr>
          <w:rFonts w:ascii="Calibri" w:eastAsia="Calibri" w:hAnsi="Calibri" w:cs="Calibri"/>
        </w:rPr>
        <w:t xml:space="preserve">                                                                                           ___________________________________</w:t>
      </w:r>
    </w:p>
    <w:p w14:paraId="1511C7E3" w14:textId="7403F6B0" w:rsidR="00D25817" w:rsidRDefault="00691D7C" w:rsidP="00691D7C">
      <w:pPr>
        <w:spacing w:after="0" w:line="240" w:lineRule="auto"/>
        <w:ind w:left="4320"/>
        <w:jc w:val="both"/>
        <w:rPr>
          <w:rFonts w:ascii="Calibri" w:eastAsia="Calibri" w:hAnsi="Calibri" w:cs="Calibri"/>
        </w:rPr>
      </w:pPr>
      <w:r>
        <w:rPr>
          <w:rFonts w:ascii="Calibri" w:eastAsia="Calibri" w:hAnsi="Calibri" w:cs="Calibri"/>
        </w:rPr>
        <w:t xml:space="preserve">    </w:t>
      </w:r>
      <w:r w:rsidR="00AD5DFA">
        <w:rPr>
          <w:rFonts w:ascii="Calibri" w:eastAsia="Calibri" w:hAnsi="Calibri" w:cs="Calibri"/>
        </w:rPr>
        <w:t>MAYOR</w:t>
      </w:r>
    </w:p>
    <w:p w14:paraId="662E18AB" w14:textId="77777777" w:rsidR="00D25817" w:rsidRDefault="00D25817">
      <w:pPr>
        <w:spacing w:after="0" w:line="240" w:lineRule="auto"/>
        <w:jc w:val="both"/>
        <w:rPr>
          <w:rFonts w:ascii="Calibri" w:eastAsia="Calibri" w:hAnsi="Calibri" w:cs="Calibri"/>
        </w:rPr>
      </w:pPr>
    </w:p>
    <w:p w14:paraId="36171DCC" w14:textId="08143293" w:rsidR="00691D7C" w:rsidRDefault="00AD5DFA">
      <w:pPr>
        <w:spacing w:after="0" w:line="240" w:lineRule="auto"/>
        <w:jc w:val="both"/>
        <w:rPr>
          <w:rFonts w:ascii="Calibri" w:eastAsia="Calibri" w:hAnsi="Calibri" w:cs="Calibri"/>
        </w:rPr>
      </w:pPr>
      <w:r>
        <w:rPr>
          <w:rFonts w:ascii="Calibri" w:eastAsia="Calibri" w:hAnsi="Calibri" w:cs="Calibri"/>
        </w:rPr>
        <w:t xml:space="preserve">                                                                                           </w:t>
      </w:r>
      <w:r w:rsidR="00691D7C">
        <w:rPr>
          <w:rFonts w:ascii="Calibri" w:eastAsia="Calibri" w:hAnsi="Calibri" w:cs="Calibri"/>
        </w:rPr>
        <w:t>_</w:t>
      </w:r>
      <w:r>
        <w:rPr>
          <w:rFonts w:ascii="Calibri" w:eastAsia="Calibri" w:hAnsi="Calibri" w:cs="Calibri"/>
        </w:rPr>
        <w:t>___________________________________</w:t>
      </w:r>
    </w:p>
    <w:p w14:paraId="72576041" w14:textId="7726FA60" w:rsidR="000F35C8" w:rsidRDefault="00691D7C" w:rsidP="00691D7C">
      <w:pPr>
        <w:spacing w:after="0" w:line="240" w:lineRule="auto"/>
        <w:ind w:left="4320"/>
        <w:jc w:val="both"/>
        <w:rPr>
          <w:rFonts w:ascii="Calibri" w:eastAsia="Calibri" w:hAnsi="Calibri" w:cs="Calibri"/>
        </w:rPr>
      </w:pPr>
      <w:r>
        <w:rPr>
          <w:rFonts w:ascii="Calibri" w:eastAsia="Calibri" w:hAnsi="Calibri" w:cs="Calibri"/>
        </w:rPr>
        <w:t xml:space="preserve">    City Clerk </w:t>
      </w:r>
      <w:r w:rsidRPr="00691D7C">
        <w:rPr>
          <w:rFonts w:ascii="Calibri" w:eastAsia="Calibri" w:hAnsi="Calibri" w:cs="Calibri"/>
        </w:rPr>
        <w:t>Catrina Cofer</w:t>
      </w:r>
      <w:r w:rsidR="00AD5DFA">
        <w:rPr>
          <w:rFonts w:ascii="Calibri" w:eastAsia="Calibri" w:hAnsi="Calibri" w:cs="Calibri"/>
        </w:rPr>
        <w:t xml:space="preserve"> </w:t>
      </w:r>
    </w:p>
    <w:sectPr w:rsidR="000F35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56B9" w14:textId="77777777" w:rsidR="002C24A6" w:rsidRDefault="002C24A6" w:rsidP="002C24A6">
      <w:pPr>
        <w:spacing w:after="0" w:line="240" w:lineRule="auto"/>
      </w:pPr>
      <w:r>
        <w:separator/>
      </w:r>
    </w:p>
  </w:endnote>
  <w:endnote w:type="continuationSeparator" w:id="0">
    <w:p w14:paraId="39654843" w14:textId="77777777" w:rsidR="002C24A6" w:rsidRDefault="002C24A6" w:rsidP="002C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FF1A" w14:textId="77777777" w:rsidR="002C24A6" w:rsidRDefault="002C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117A" w14:textId="77777777" w:rsidR="002C24A6" w:rsidRDefault="002C2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E123" w14:textId="77777777" w:rsidR="002C24A6" w:rsidRDefault="002C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F91B" w14:textId="77777777" w:rsidR="002C24A6" w:rsidRDefault="002C24A6" w:rsidP="002C24A6">
      <w:pPr>
        <w:spacing w:after="0" w:line="240" w:lineRule="auto"/>
      </w:pPr>
      <w:r>
        <w:separator/>
      </w:r>
    </w:p>
  </w:footnote>
  <w:footnote w:type="continuationSeparator" w:id="0">
    <w:p w14:paraId="2C6CD33E" w14:textId="77777777" w:rsidR="002C24A6" w:rsidRDefault="002C24A6" w:rsidP="002C2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6237" w14:textId="77777777" w:rsidR="002C24A6" w:rsidRDefault="002C2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586468"/>
      <w:docPartObj>
        <w:docPartGallery w:val="Watermarks"/>
        <w:docPartUnique/>
      </w:docPartObj>
    </w:sdtPr>
    <w:sdtContent>
      <w:p w14:paraId="31BB71B7" w14:textId="41EC72DF" w:rsidR="002C24A6" w:rsidRDefault="000429D2">
        <w:pPr>
          <w:pStyle w:val="Header"/>
        </w:pPr>
        <w:r>
          <w:rPr>
            <w:noProof/>
          </w:rPr>
          <w:pict w14:anchorId="2FD63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629408"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B7C" w14:textId="77777777" w:rsidR="002C24A6" w:rsidRDefault="002C2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0A"/>
    <w:multiLevelType w:val="hybridMultilevel"/>
    <w:tmpl w:val="9950276C"/>
    <w:lvl w:ilvl="0" w:tplc="809C4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27A2A"/>
    <w:multiLevelType w:val="hybridMultilevel"/>
    <w:tmpl w:val="4C860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24EF2"/>
    <w:multiLevelType w:val="hybridMultilevel"/>
    <w:tmpl w:val="33800702"/>
    <w:lvl w:ilvl="0" w:tplc="340AD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EF1A5B"/>
    <w:multiLevelType w:val="hybridMultilevel"/>
    <w:tmpl w:val="32A89DA6"/>
    <w:lvl w:ilvl="0" w:tplc="5DE0BD3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4485B4B"/>
    <w:multiLevelType w:val="hybridMultilevel"/>
    <w:tmpl w:val="2B92C7AC"/>
    <w:lvl w:ilvl="0" w:tplc="D37E1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D49FE"/>
    <w:multiLevelType w:val="hybridMultilevel"/>
    <w:tmpl w:val="BBFE94BA"/>
    <w:lvl w:ilvl="0" w:tplc="0EB81A2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17A41"/>
    <w:multiLevelType w:val="hybridMultilevel"/>
    <w:tmpl w:val="DC9CCE88"/>
    <w:lvl w:ilvl="0" w:tplc="EA6A7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1A0551"/>
    <w:multiLevelType w:val="hybridMultilevel"/>
    <w:tmpl w:val="D1D45840"/>
    <w:lvl w:ilvl="0" w:tplc="EF4CC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F64439"/>
    <w:multiLevelType w:val="hybridMultilevel"/>
    <w:tmpl w:val="226E387E"/>
    <w:lvl w:ilvl="0" w:tplc="8592BF8C">
      <w:numFmt w:val="bullet"/>
      <w:lvlText w:val="•"/>
      <w:lvlJc w:val="left"/>
      <w:pPr>
        <w:ind w:left="804" w:hanging="348"/>
      </w:pPr>
      <w:rPr>
        <w:rFonts w:ascii="Arial" w:eastAsia="Arial" w:hAnsi="Arial" w:cs="Arial" w:hint="default"/>
        <w:color w:val="4B4B4D"/>
        <w:w w:val="87"/>
        <w:sz w:val="18"/>
        <w:szCs w:val="18"/>
      </w:rPr>
    </w:lvl>
    <w:lvl w:ilvl="1" w:tplc="DB804586">
      <w:numFmt w:val="bullet"/>
      <w:lvlText w:val="•"/>
      <w:lvlJc w:val="left"/>
      <w:pPr>
        <w:ind w:left="1660" w:hanging="348"/>
      </w:pPr>
      <w:rPr>
        <w:rFonts w:hint="default"/>
      </w:rPr>
    </w:lvl>
    <w:lvl w:ilvl="2" w:tplc="A51A7A00">
      <w:numFmt w:val="bullet"/>
      <w:lvlText w:val="•"/>
      <w:lvlJc w:val="left"/>
      <w:pPr>
        <w:ind w:left="2520" w:hanging="348"/>
      </w:pPr>
      <w:rPr>
        <w:rFonts w:hint="default"/>
      </w:rPr>
    </w:lvl>
    <w:lvl w:ilvl="3" w:tplc="F626AB00">
      <w:numFmt w:val="bullet"/>
      <w:lvlText w:val="•"/>
      <w:lvlJc w:val="left"/>
      <w:pPr>
        <w:ind w:left="3380" w:hanging="348"/>
      </w:pPr>
      <w:rPr>
        <w:rFonts w:hint="default"/>
      </w:rPr>
    </w:lvl>
    <w:lvl w:ilvl="4" w:tplc="C5C46590">
      <w:numFmt w:val="bullet"/>
      <w:lvlText w:val="•"/>
      <w:lvlJc w:val="left"/>
      <w:pPr>
        <w:ind w:left="4240" w:hanging="348"/>
      </w:pPr>
      <w:rPr>
        <w:rFonts w:hint="default"/>
      </w:rPr>
    </w:lvl>
    <w:lvl w:ilvl="5" w:tplc="AA503270">
      <w:numFmt w:val="bullet"/>
      <w:lvlText w:val="•"/>
      <w:lvlJc w:val="left"/>
      <w:pPr>
        <w:ind w:left="5100" w:hanging="348"/>
      </w:pPr>
      <w:rPr>
        <w:rFonts w:hint="default"/>
      </w:rPr>
    </w:lvl>
    <w:lvl w:ilvl="6" w:tplc="68D0551C">
      <w:numFmt w:val="bullet"/>
      <w:lvlText w:val="•"/>
      <w:lvlJc w:val="left"/>
      <w:pPr>
        <w:ind w:left="5960" w:hanging="348"/>
      </w:pPr>
      <w:rPr>
        <w:rFonts w:hint="default"/>
      </w:rPr>
    </w:lvl>
    <w:lvl w:ilvl="7" w:tplc="7798A678">
      <w:numFmt w:val="bullet"/>
      <w:lvlText w:val="•"/>
      <w:lvlJc w:val="left"/>
      <w:pPr>
        <w:ind w:left="6820" w:hanging="348"/>
      </w:pPr>
      <w:rPr>
        <w:rFonts w:hint="default"/>
      </w:rPr>
    </w:lvl>
    <w:lvl w:ilvl="8" w:tplc="C93ED448">
      <w:numFmt w:val="bullet"/>
      <w:lvlText w:val="•"/>
      <w:lvlJc w:val="left"/>
      <w:pPr>
        <w:ind w:left="7680" w:hanging="348"/>
      </w:pPr>
      <w:rPr>
        <w:rFonts w:hint="default"/>
      </w:rPr>
    </w:lvl>
  </w:abstractNum>
  <w:abstractNum w:abstractNumId="9" w15:restartNumberingAfterBreak="0">
    <w:nsid w:val="173A42FE"/>
    <w:multiLevelType w:val="hybridMultilevel"/>
    <w:tmpl w:val="89089CB8"/>
    <w:lvl w:ilvl="0" w:tplc="3E42CD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8E05CE"/>
    <w:multiLevelType w:val="hybridMultilevel"/>
    <w:tmpl w:val="76DA2364"/>
    <w:lvl w:ilvl="0" w:tplc="4328CCC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F217D8"/>
    <w:multiLevelType w:val="hybridMultilevel"/>
    <w:tmpl w:val="263C217C"/>
    <w:lvl w:ilvl="0" w:tplc="A2D69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0158D"/>
    <w:multiLevelType w:val="hybridMultilevel"/>
    <w:tmpl w:val="E5709AEA"/>
    <w:lvl w:ilvl="0" w:tplc="AB509130">
      <w:start w:val="1"/>
      <w:numFmt w:val="lowerLetter"/>
      <w:lvlText w:val="(%1)"/>
      <w:lvlJc w:val="left"/>
      <w:pPr>
        <w:ind w:left="702" w:hanging="532"/>
        <w:jc w:val="right"/>
      </w:pPr>
      <w:rPr>
        <w:rFonts w:hint="default"/>
        <w:spacing w:val="-1"/>
        <w:w w:val="99"/>
      </w:rPr>
    </w:lvl>
    <w:lvl w:ilvl="1" w:tplc="68948B3A">
      <w:start w:val="1"/>
      <w:numFmt w:val="decimal"/>
      <w:lvlText w:val="(%2)"/>
      <w:lvlJc w:val="left"/>
      <w:pPr>
        <w:ind w:left="964" w:hanging="518"/>
      </w:pPr>
      <w:rPr>
        <w:rFonts w:hint="default"/>
        <w:spacing w:val="-1"/>
        <w:w w:val="105"/>
      </w:rPr>
    </w:lvl>
    <w:lvl w:ilvl="2" w:tplc="C12899EA">
      <w:numFmt w:val="bullet"/>
      <w:lvlText w:val="•"/>
      <w:lvlJc w:val="left"/>
      <w:pPr>
        <w:ind w:left="1180" w:hanging="518"/>
      </w:pPr>
      <w:rPr>
        <w:rFonts w:hint="default"/>
      </w:rPr>
    </w:lvl>
    <w:lvl w:ilvl="3" w:tplc="2C4E0ABA">
      <w:numFmt w:val="bullet"/>
      <w:lvlText w:val="•"/>
      <w:lvlJc w:val="left"/>
      <w:pPr>
        <w:ind w:left="2207" w:hanging="518"/>
      </w:pPr>
      <w:rPr>
        <w:rFonts w:hint="default"/>
      </w:rPr>
    </w:lvl>
    <w:lvl w:ilvl="4" w:tplc="C076E4D0">
      <w:numFmt w:val="bullet"/>
      <w:lvlText w:val="•"/>
      <w:lvlJc w:val="left"/>
      <w:pPr>
        <w:ind w:left="3235" w:hanging="518"/>
      </w:pPr>
      <w:rPr>
        <w:rFonts w:hint="default"/>
      </w:rPr>
    </w:lvl>
    <w:lvl w:ilvl="5" w:tplc="7D26B454">
      <w:numFmt w:val="bullet"/>
      <w:lvlText w:val="•"/>
      <w:lvlJc w:val="left"/>
      <w:pPr>
        <w:ind w:left="4262" w:hanging="518"/>
      </w:pPr>
      <w:rPr>
        <w:rFonts w:hint="default"/>
      </w:rPr>
    </w:lvl>
    <w:lvl w:ilvl="6" w:tplc="6BA4F6D2">
      <w:numFmt w:val="bullet"/>
      <w:lvlText w:val="•"/>
      <w:lvlJc w:val="left"/>
      <w:pPr>
        <w:ind w:left="5290" w:hanging="518"/>
      </w:pPr>
      <w:rPr>
        <w:rFonts w:hint="default"/>
      </w:rPr>
    </w:lvl>
    <w:lvl w:ilvl="7" w:tplc="72D4D0C4">
      <w:numFmt w:val="bullet"/>
      <w:lvlText w:val="•"/>
      <w:lvlJc w:val="left"/>
      <w:pPr>
        <w:ind w:left="6317" w:hanging="518"/>
      </w:pPr>
      <w:rPr>
        <w:rFonts w:hint="default"/>
      </w:rPr>
    </w:lvl>
    <w:lvl w:ilvl="8" w:tplc="77186C48">
      <w:numFmt w:val="bullet"/>
      <w:lvlText w:val="•"/>
      <w:lvlJc w:val="left"/>
      <w:pPr>
        <w:ind w:left="7345" w:hanging="518"/>
      </w:pPr>
      <w:rPr>
        <w:rFonts w:hint="default"/>
      </w:rPr>
    </w:lvl>
  </w:abstractNum>
  <w:abstractNum w:abstractNumId="13" w15:restartNumberingAfterBreak="0">
    <w:nsid w:val="279B24AF"/>
    <w:multiLevelType w:val="hybridMultilevel"/>
    <w:tmpl w:val="161452C0"/>
    <w:lvl w:ilvl="0" w:tplc="E39EE05C">
      <w:start w:val="11"/>
      <w:numFmt w:val="lowerLetter"/>
      <w:lvlText w:val="(%1)"/>
      <w:lvlJc w:val="left"/>
      <w:pPr>
        <w:ind w:left="547" w:hanging="483"/>
      </w:pPr>
      <w:rPr>
        <w:rFonts w:ascii="Arial" w:eastAsia="Arial" w:hAnsi="Arial" w:cs="Arial" w:hint="default"/>
        <w:color w:val="1F1F1F"/>
        <w:w w:val="100"/>
        <w:sz w:val="19"/>
        <w:szCs w:val="19"/>
      </w:rPr>
    </w:lvl>
    <w:lvl w:ilvl="1" w:tplc="EA5427BA">
      <w:start w:val="1"/>
      <w:numFmt w:val="upperRoman"/>
      <w:lvlText w:val="(%2)"/>
      <w:lvlJc w:val="left"/>
      <w:pPr>
        <w:ind w:left="547" w:hanging="420"/>
      </w:pPr>
      <w:rPr>
        <w:rFonts w:ascii="Arial" w:eastAsia="Arial" w:hAnsi="Arial" w:cs="Arial" w:hint="default"/>
        <w:color w:val="383838"/>
        <w:spacing w:val="-1"/>
        <w:w w:val="94"/>
        <w:sz w:val="19"/>
        <w:szCs w:val="19"/>
      </w:rPr>
    </w:lvl>
    <w:lvl w:ilvl="2" w:tplc="81DC5372">
      <w:numFmt w:val="bullet"/>
      <w:lvlText w:val="•"/>
      <w:lvlJc w:val="left"/>
      <w:pPr>
        <w:ind w:left="2312" w:hanging="420"/>
      </w:pPr>
      <w:rPr>
        <w:rFonts w:hint="default"/>
      </w:rPr>
    </w:lvl>
    <w:lvl w:ilvl="3" w:tplc="D49CEBAC">
      <w:numFmt w:val="bullet"/>
      <w:lvlText w:val="•"/>
      <w:lvlJc w:val="left"/>
      <w:pPr>
        <w:ind w:left="3198" w:hanging="420"/>
      </w:pPr>
      <w:rPr>
        <w:rFonts w:hint="default"/>
      </w:rPr>
    </w:lvl>
    <w:lvl w:ilvl="4" w:tplc="A42462E6">
      <w:numFmt w:val="bullet"/>
      <w:lvlText w:val="•"/>
      <w:lvlJc w:val="left"/>
      <w:pPr>
        <w:ind w:left="4084" w:hanging="420"/>
      </w:pPr>
      <w:rPr>
        <w:rFonts w:hint="default"/>
      </w:rPr>
    </w:lvl>
    <w:lvl w:ilvl="5" w:tplc="7812EEB2">
      <w:numFmt w:val="bullet"/>
      <w:lvlText w:val="•"/>
      <w:lvlJc w:val="left"/>
      <w:pPr>
        <w:ind w:left="4970" w:hanging="420"/>
      </w:pPr>
      <w:rPr>
        <w:rFonts w:hint="default"/>
      </w:rPr>
    </w:lvl>
    <w:lvl w:ilvl="6" w:tplc="E07A3B8C">
      <w:numFmt w:val="bullet"/>
      <w:lvlText w:val="•"/>
      <w:lvlJc w:val="left"/>
      <w:pPr>
        <w:ind w:left="5856" w:hanging="420"/>
      </w:pPr>
      <w:rPr>
        <w:rFonts w:hint="default"/>
      </w:rPr>
    </w:lvl>
    <w:lvl w:ilvl="7" w:tplc="D0281DFC">
      <w:numFmt w:val="bullet"/>
      <w:lvlText w:val="•"/>
      <w:lvlJc w:val="left"/>
      <w:pPr>
        <w:ind w:left="6742" w:hanging="420"/>
      </w:pPr>
      <w:rPr>
        <w:rFonts w:hint="default"/>
      </w:rPr>
    </w:lvl>
    <w:lvl w:ilvl="8" w:tplc="CA943222">
      <w:numFmt w:val="bullet"/>
      <w:lvlText w:val="•"/>
      <w:lvlJc w:val="left"/>
      <w:pPr>
        <w:ind w:left="7628" w:hanging="420"/>
      </w:pPr>
      <w:rPr>
        <w:rFonts w:hint="default"/>
      </w:rPr>
    </w:lvl>
  </w:abstractNum>
  <w:abstractNum w:abstractNumId="14" w15:restartNumberingAfterBreak="0">
    <w:nsid w:val="2B436D1A"/>
    <w:multiLevelType w:val="hybridMultilevel"/>
    <w:tmpl w:val="82C64B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21ECF"/>
    <w:multiLevelType w:val="hybridMultilevel"/>
    <w:tmpl w:val="E56264E6"/>
    <w:lvl w:ilvl="0" w:tplc="5D76F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341C04"/>
    <w:multiLevelType w:val="hybridMultilevel"/>
    <w:tmpl w:val="96CEC55C"/>
    <w:lvl w:ilvl="0" w:tplc="94447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92050F"/>
    <w:multiLevelType w:val="hybridMultilevel"/>
    <w:tmpl w:val="73A27654"/>
    <w:lvl w:ilvl="0" w:tplc="D73E0658">
      <w:start w:val="1"/>
      <w:numFmt w:val="lowerLetter"/>
      <w:lvlText w:val="(%1)"/>
      <w:lvlJc w:val="left"/>
      <w:pPr>
        <w:ind w:left="527" w:hanging="509"/>
        <w:jc w:val="right"/>
      </w:pPr>
      <w:rPr>
        <w:rFonts w:ascii="Arial" w:eastAsia="Arial" w:hAnsi="Arial" w:cs="Arial" w:hint="default"/>
        <w:color w:val="1C1C1C"/>
        <w:spacing w:val="-1"/>
        <w:w w:val="105"/>
        <w:sz w:val="18"/>
        <w:szCs w:val="18"/>
      </w:rPr>
    </w:lvl>
    <w:lvl w:ilvl="1" w:tplc="DD1647B8">
      <w:start w:val="1"/>
      <w:numFmt w:val="decimal"/>
      <w:lvlText w:val="(%2)"/>
      <w:lvlJc w:val="left"/>
      <w:pPr>
        <w:ind w:left="1184" w:hanging="479"/>
      </w:pPr>
      <w:rPr>
        <w:rFonts w:hint="default"/>
        <w:spacing w:val="-1"/>
        <w:w w:val="102"/>
      </w:rPr>
    </w:lvl>
    <w:lvl w:ilvl="2" w:tplc="D988B442">
      <w:numFmt w:val="bullet"/>
      <w:lvlText w:val="•"/>
      <w:lvlJc w:val="left"/>
      <w:pPr>
        <w:ind w:left="1180" w:hanging="479"/>
      </w:pPr>
      <w:rPr>
        <w:rFonts w:hint="default"/>
      </w:rPr>
    </w:lvl>
    <w:lvl w:ilvl="3" w:tplc="CF464FB2">
      <w:numFmt w:val="bullet"/>
      <w:lvlText w:val="•"/>
      <w:lvlJc w:val="left"/>
      <w:pPr>
        <w:ind w:left="2207" w:hanging="479"/>
      </w:pPr>
      <w:rPr>
        <w:rFonts w:hint="default"/>
      </w:rPr>
    </w:lvl>
    <w:lvl w:ilvl="4" w:tplc="E0C6892E">
      <w:numFmt w:val="bullet"/>
      <w:lvlText w:val="•"/>
      <w:lvlJc w:val="left"/>
      <w:pPr>
        <w:ind w:left="3235" w:hanging="479"/>
      </w:pPr>
      <w:rPr>
        <w:rFonts w:hint="default"/>
      </w:rPr>
    </w:lvl>
    <w:lvl w:ilvl="5" w:tplc="5172F54A">
      <w:numFmt w:val="bullet"/>
      <w:lvlText w:val="•"/>
      <w:lvlJc w:val="left"/>
      <w:pPr>
        <w:ind w:left="4262" w:hanging="479"/>
      </w:pPr>
      <w:rPr>
        <w:rFonts w:hint="default"/>
      </w:rPr>
    </w:lvl>
    <w:lvl w:ilvl="6" w:tplc="A5BA664A">
      <w:numFmt w:val="bullet"/>
      <w:lvlText w:val="•"/>
      <w:lvlJc w:val="left"/>
      <w:pPr>
        <w:ind w:left="5290" w:hanging="479"/>
      </w:pPr>
      <w:rPr>
        <w:rFonts w:hint="default"/>
      </w:rPr>
    </w:lvl>
    <w:lvl w:ilvl="7" w:tplc="AC34CFC4">
      <w:numFmt w:val="bullet"/>
      <w:lvlText w:val="•"/>
      <w:lvlJc w:val="left"/>
      <w:pPr>
        <w:ind w:left="6317" w:hanging="479"/>
      </w:pPr>
      <w:rPr>
        <w:rFonts w:hint="default"/>
      </w:rPr>
    </w:lvl>
    <w:lvl w:ilvl="8" w:tplc="49128454">
      <w:numFmt w:val="bullet"/>
      <w:lvlText w:val="•"/>
      <w:lvlJc w:val="left"/>
      <w:pPr>
        <w:ind w:left="7345" w:hanging="479"/>
      </w:pPr>
      <w:rPr>
        <w:rFonts w:hint="default"/>
      </w:rPr>
    </w:lvl>
  </w:abstractNum>
  <w:abstractNum w:abstractNumId="18" w15:restartNumberingAfterBreak="0">
    <w:nsid w:val="309505D6"/>
    <w:multiLevelType w:val="hybridMultilevel"/>
    <w:tmpl w:val="342E1A40"/>
    <w:lvl w:ilvl="0" w:tplc="137A9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1B400F"/>
    <w:multiLevelType w:val="hybridMultilevel"/>
    <w:tmpl w:val="044413D8"/>
    <w:lvl w:ilvl="0" w:tplc="3E56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4C7B74"/>
    <w:multiLevelType w:val="hybridMultilevel"/>
    <w:tmpl w:val="E6387774"/>
    <w:lvl w:ilvl="0" w:tplc="FAD451FC">
      <w:start w:val="13"/>
      <w:numFmt w:val="lowerLetter"/>
      <w:lvlText w:val="(%1)"/>
      <w:lvlJc w:val="left"/>
      <w:pPr>
        <w:ind w:left="541" w:hanging="555"/>
        <w:jc w:val="right"/>
      </w:pPr>
      <w:rPr>
        <w:rFonts w:hint="default"/>
        <w:w w:val="101"/>
      </w:rPr>
    </w:lvl>
    <w:lvl w:ilvl="1" w:tplc="8D707A08">
      <w:start w:val="1"/>
      <w:numFmt w:val="decimal"/>
      <w:lvlText w:val="(%2)"/>
      <w:lvlJc w:val="left"/>
      <w:pPr>
        <w:ind w:left="1103" w:hanging="503"/>
      </w:pPr>
      <w:rPr>
        <w:rFonts w:ascii="Arial" w:eastAsia="Arial" w:hAnsi="Arial" w:cs="Arial" w:hint="default"/>
        <w:color w:val="1A1A1C"/>
        <w:spacing w:val="-1"/>
        <w:w w:val="97"/>
        <w:sz w:val="19"/>
        <w:szCs w:val="19"/>
      </w:rPr>
    </w:lvl>
    <w:lvl w:ilvl="2" w:tplc="E5A6BF68">
      <w:numFmt w:val="bullet"/>
      <w:lvlText w:val="•"/>
      <w:lvlJc w:val="left"/>
      <w:pPr>
        <w:ind w:left="1120" w:hanging="503"/>
      </w:pPr>
      <w:rPr>
        <w:rFonts w:hint="default"/>
      </w:rPr>
    </w:lvl>
    <w:lvl w:ilvl="3" w:tplc="897A7630">
      <w:numFmt w:val="bullet"/>
      <w:lvlText w:val="•"/>
      <w:lvlJc w:val="left"/>
      <w:pPr>
        <w:ind w:left="2155" w:hanging="503"/>
      </w:pPr>
      <w:rPr>
        <w:rFonts w:hint="default"/>
      </w:rPr>
    </w:lvl>
    <w:lvl w:ilvl="4" w:tplc="AB80CAAE">
      <w:numFmt w:val="bullet"/>
      <w:lvlText w:val="•"/>
      <w:lvlJc w:val="left"/>
      <w:pPr>
        <w:ind w:left="3190" w:hanging="503"/>
      </w:pPr>
      <w:rPr>
        <w:rFonts w:hint="default"/>
      </w:rPr>
    </w:lvl>
    <w:lvl w:ilvl="5" w:tplc="0EF880FC">
      <w:numFmt w:val="bullet"/>
      <w:lvlText w:val="•"/>
      <w:lvlJc w:val="left"/>
      <w:pPr>
        <w:ind w:left="4225" w:hanging="503"/>
      </w:pPr>
      <w:rPr>
        <w:rFonts w:hint="default"/>
      </w:rPr>
    </w:lvl>
    <w:lvl w:ilvl="6" w:tplc="A5AC1F4C">
      <w:numFmt w:val="bullet"/>
      <w:lvlText w:val="•"/>
      <w:lvlJc w:val="left"/>
      <w:pPr>
        <w:ind w:left="5260" w:hanging="503"/>
      </w:pPr>
      <w:rPr>
        <w:rFonts w:hint="default"/>
      </w:rPr>
    </w:lvl>
    <w:lvl w:ilvl="7" w:tplc="F0BA94A2">
      <w:numFmt w:val="bullet"/>
      <w:lvlText w:val="•"/>
      <w:lvlJc w:val="left"/>
      <w:pPr>
        <w:ind w:left="6295" w:hanging="503"/>
      </w:pPr>
      <w:rPr>
        <w:rFonts w:hint="default"/>
      </w:rPr>
    </w:lvl>
    <w:lvl w:ilvl="8" w:tplc="A77CB34E">
      <w:numFmt w:val="bullet"/>
      <w:lvlText w:val="•"/>
      <w:lvlJc w:val="left"/>
      <w:pPr>
        <w:ind w:left="7330" w:hanging="503"/>
      </w:pPr>
      <w:rPr>
        <w:rFonts w:hint="default"/>
      </w:rPr>
    </w:lvl>
  </w:abstractNum>
  <w:abstractNum w:abstractNumId="21" w15:restartNumberingAfterBreak="0">
    <w:nsid w:val="37D22B29"/>
    <w:multiLevelType w:val="hybridMultilevel"/>
    <w:tmpl w:val="0CB279F8"/>
    <w:lvl w:ilvl="0" w:tplc="8AC41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705A98"/>
    <w:multiLevelType w:val="hybridMultilevel"/>
    <w:tmpl w:val="8E70019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083AD2"/>
    <w:multiLevelType w:val="hybridMultilevel"/>
    <w:tmpl w:val="74AEA8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E228D3"/>
    <w:multiLevelType w:val="hybridMultilevel"/>
    <w:tmpl w:val="285843A4"/>
    <w:lvl w:ilvl="0" w:tplc="3BE420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63994"/>
    <w:multiLevelType w:val="hybridMultilevel"/>
    <w:tmpl w:val="7394529A"/>
    <w:lvl w:ilvl="0" w:tplc="762C1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A4714D"/>
    <w:multiLevelType w:val="hybridMultilevel"/>
    <w:tmpl w:val="D360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4499"/>
    <w:multiLevelType w:val="hybridMultilevel"/>
    <w:tmpl w:val="B1885570"/>
    <w:lvl w:ilvl="0" w:tplc="15CE0374">
      <w:start w:val="1"/>
      <w:numFmt w:val="lowerLetter"/>
      <w:lvlText w:val="(%1)"/>
      <w:lvlJc w:val="left"/>
      <w:pPr>
        <w:ind w:left="705" w:hanging="512"/>
        <w:jc w:val="right"/>
      </w:pPr>
      <w:rPr>
        <w:rFonts w:hint="default"/>
        <w:spacing w:val="-1"/>
        <w:w w:val="102"/>
      </w:rPr>
    </w:lvl>
    <w:lvl w:ilvl="1" w:tplc="C9206CC2">
      <w:start w:val="1"/>
      <w:numFmt w:val="decimal"/>
      <w:lvlText w:val="(%2)"/>
      <w:lvlJc w:val="left"/>
      <w:pPr>
        <w:ind w:left="1119" w:hanging="478"/>
        <w:jc w:val="right"/>
      </w:pPr>
      <w:rPr>
        <w:rFonts w:hint="default"/>
        <w:spacing w:val="-1"/>
        <w:w w:val="102"/>
      </w:rPr>
    </w:lvl>
    <w:lvl w:ilvl="2" w:tplc="C568B2D6">
      <w:numFmt w:val="bullet"/>
      <w:lvlText w:val="•"/>
      <w:lvlJc w:val="left"/>
      <w:pPr>
        <w:ind w:left="1180" w:hanging="478"/>
      </w:pPr>
      <w:rPr>
        <w:rFonts w:hint="default"/>
      </w:rPr>
    </w:lvl>
    <w:lvl w:ilvl="3" w:tplc="648A7BEA">
      <w:numFmt w:val="bullet"/>
      <w:lvlText w:val="•"/>
      <w:lvlJc w:val="left"/>
      <w:pPr>
        <w:ind w:left="2207" w:hanging="478"/>
      </w:pPr>
      <w:rPr>
        <w:rFonts w:hint="default"/>
      </w:rPr>
    </w:lvl>
    <w:lvl w:ilvl="4" w:tplc="264C7976">
      <w:numFmt w:val="bullet"/>
      <w:lvlText w:val="•"/>
      <w:lvlJc w:val="left"/>
      <w:pPr>
        <w:ind w:left="3235" w:hanging="478"/>
      </w:pPr>
      <w:rPr>
        <w:rFonts w:hint="default"/>
      </w:rPr>
    </w:lvl>
    <w:lvl w:ilvl="5" w:tplc="1EF860FE">
      <w:numFmt w:val="bullet"/>
      <w:lvlText w:val="•"/>
      <w:lvlJc w:val="left"/>
      <w:pPr>
        <w:ind w:left="4262" w:hanging="478"/>
      </w:pPr>
      <w:rPr>
        <w:rFonts w:hint="default"/>
      </w:rPr>
    </w:lvl>
    <w:lvl w:ilvl="6" w:tplc="44A24588">
      <w:numFmt w:val="bullet"/>
      <w:lvlText w:val="•"/>
      <w:lvlJc w:val="left"/>
      <w:pPr>
        <w:ind w:left="5290" w:hanging="478"/>
      </w:pPr>
      <w:rPr>
        <w:rFonts w:hint="default"/>
      </w:rPr>
    </w:lvl>
    <w:lvl w:ilvl="7" w:tplc="CE7AD9AC">
      <w:numFmt w:val="bullet"/>
      <w:lvlText w:val="•"/>
      <w:lvlJc w:val="left"/>
      <w:pPr>
        <w:ind w:left="6317" w:hanging="478"/>
      </w:pPr>
      <w:rPr>
        <w:rFonts w:hint="default"/>
      </w:rPr>
    </w:lvl>
    <w:lvl w:ilvl="8" w:tplc="2A0A480C">
      <w:numFmt w:val="bullet"/>
      <w:lvlText w:val="•"/>
      <w:lvlJc w:val="left"/>
      <w:pPr>
        <w:ind w:left="7345" w:hanging="478"/>
      </w:pPr>
      <w:rPr>
        <w:rFonts w:hint="default"/>
      </w:rPr>
    </w:lvl>
  </w:abstractNum>
  <w:abstractNum w:abstractNumId="28" w15:restartNumberingAfterBreak="0">
    <w:nsid w:val="572F62AC"/>
    <w:multiLevelType w:val="hybridMultilevel"/>
    <w:tmpl w:val="AC140412"/>
    <w:lvl w:ilvl="0" w:tplc="BAA49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ED4647"/>
    <w:multiLevelType w:val="hybridMultilevel"/>
    <w:tmpl w:val="8ED02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6125A"/>
    <w:multiLevelType w:val="hybridMultilevel"/>
    <w:tmpl w:val="E27EBC64"/>
    <w:lvl w:ilvl="0" w:tplc="CC603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0F47C2"/>
    <w:multiLevelType w:val="hybridMultilevel"/>
    <w:tmpl w:val="4DAE9E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06A13"/>
    <w:multiLevelType w:val="hybridMultilevel"/>
    <w:tmpl w:val="9EBAC52E"/>
    <w:lvl w:ilvl="0" w:tplc="CC8CA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B1FC6"/>
    <w:multiLevelType w:val="hybridMultilevel"/>
    <w:tmpl w:val="FB847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039CF"/>
    <w:multiLevelType w:val="hybridMultilevel"/>
    <w:tmpl w:val="E50E08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33CE0"/>
    <w:multiLevelType w:val="hybridMultilevel"/>
    <w:tmpl w:val="F11A1F7E"/>
    <w:lvl w:ilvl="0" w:tplc="0B1C7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286746"/>
    <w:multiLevelType w:val="hybridMultilevel"/>
    <w:tmpl w:val="8408B8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3D6F58"/>
    <w:multiLevelType w:val="hybridMultilevel"/>
    <w:tmpl w:val="A1A0ED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321460"/>
    <w:multiLevelType w:val="hybridMultilevel"/>
    <w:tmpl w:val="4790C978"/>
    <w:lvl w:ilvl="0" w:tplc="3A4CFF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53089E"/>
    <w:multiLevelType w:val="hybridMultilevel"/>
    <w:tmpl w:val="1736B560"/>
    <w:lvl w:ilvl="0" w:tplc="D7383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4C0571"/>
    <w:multiLevelType w:val="hybridMultilevel"/>
    <w:tmpl w:val="2C2CE2BE"/>
    <w:lvl w:ilvl="0" w:tplc="E08024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821825">
    <w:abstractNumId w:val="33"/>
  </w:num>
  <w:num w:numId="2" w16cid:durableId="1089886915">
    <w:abstractNumId w:val="29"/>
  </w:num>
  <w:num w:numId="3" w16cid:durableId="1440418383">
    <w:abstractNumId w:val="10"/>
  </w:num>
  <w:num w:numId="4" w16cid:durableId="450706994">
    <w:abstractNumId w:val="6"/>
  </w:num>
  <w:num w:numId="5" w16cid:durableId="1622610837">
    <w:abstractNumId w:val="30"/>
  </w:num>
  <w:num w:numId="6" w16cid:durableId="423577026">
    <w:abstractNumId w:val="16"/>
  </w:num>
  <w:num w:numId="7" w16cid:durableId="1934514219">
    <w:abstractNumId w:val="7"/>
  </w:num>
  <w:num w:numId="8" w16cid:durableId="1683706289">
    <w:abstractNumId w:val="28"/>
  </w:num>
  <w:num w:numId="9" w16cid:durableId="526450859">
    <w:abstractNumId w:val="22"/>
  </w:num>
  <w:num w:numId="10" w16cid:durableId="25258478">
    <w:abstractNumId w:val="23"/>
  </w:num>
  <w:num w:numId="11" w16cid:durableId="110982578">
    <w:abstractNumId w:val="37"/>
  </w:num>
  <w:num w:numId="12" w16cid:durableId="910773498">
    <w:abstractNumId w:val="38"/>
  </w:num>
  <w:num w:numId="13" w16cid:durableId="2132631587">
    <w:abstractNumId w:val="40"/>
  </w:num>
  <w:num w:numId="14" w16cid:durableId="1893273887">
    <w:abstractNumId w:val="32"/>
  </w:num>
  <w:num w:numId="15" w16cid:durableId="364066505">
    <w:abstractNumId w:val="2"/>
  </w:num>
  <w:num w:numId="16" w16cid:durableId="1139492542">
    <w:abstractNumId w:val="15"/>
  </w:num>
  <w:num w:numId="17" w16cid:durableId="438334944">
    <w:abstractNumId w:val="18"/>
  </w:num>
  <w:num w:numId="18" w16cid:durableId="1303123068">
    <w:abstractNumId w:val="12"/>
  </w:num>
  <w:num w:numId="19" w16cid:durableId="1697655054">
    <w:abstractNumId w:val="20"/>
  </w:num>
  <w:num w:numId="20" w16cid:durableId="1393312140">
    <w:abstractNumId w:val="13"/>
  </w:num>
  <w:num w:numId="21" w16cid:durableId="2069646281">
    <w:abstractNumId w:val="27"/>
  </w:num>
  <w:num w:numId="22" w16cid:durableId="1575432753">
    <w:abstractNumId w:val="17"/>
  </w:num>
  <w:num w:numId="23" w16cid:durableId="575438445">
    <w:abstractNumId w:val="8"/>
  </w:num>
  <w:num w:numId="24" w16cid:durableId="151139977">
    <w:abstractNumId w:val="11"/>
  </w:num>
  <w:num w:numId="25" w16cid:durableId="1596398976">
    <w:abstractNumId w:val="19"/>
  </w:num>
  <w:num w:numId="26" w16cid:durableId="1815298134">
    <w:abstractNumId w:val="9"/>
  </w:num>
  <w:num w:numId="27" w16cid:durableId="897207204">
    <w:abstractNumId w:val="4"/>
  </w:num>
  <w:num w:numId="28" w16cid:durableId="1068531519">
    <w:abstractNumId w:val="39"/>
  </w:num>
  <w:num w:numId="29" w16cid:durableId="1510486316">
    <w:abstractNumId w:val="21"/>
  </w:num>
  <w:num w:numId="30" w16cid:durableId="932007619">
    <w:abstractNumId w:val="3"/>
  </w:num>
  <w:num w:numId="31" w16cid:durableId="935331060">
    <w:abstractNumId w:val="0"/>
  </w:num>
  <w:num w:numId="32" w16cid:durableId="278529490">
    <w:abstractNumId w:val="35"/>
  </w:num>
  <w:num w:numId="33" w16cid:durableId="1012563655">
    <w:abstractNumId w:val="24"/>
  </w:num>
  <w:num w:numId="34" w16cid:durableId="2073499676">
    <w:abstractNumId w:val="25"/>
  </w:num>
  <w:num w:numId="35" w16cid:durableId="1340962472">
    <w:abstractNumId w:val="36"/>
  </w:num>
  <w:num w:numId="36" w16cid:durableId="190000016">
    <w:abstractNumId w:val="5"/>
  </w:num>
  <w:num w:numId="37" w16cid:durableId="508838316">
    <w:abstractNumId w:val="1"/>
  </w:num>
  <w:num w:numId="38" w16cid:durableId="239213116">
    <w:abstractNumId w:val="26"/>
  </w:num>
  <w:num w:numId="39" w16cid:durableId="1397169598">
    <w:abstractNumId w:val="14"/>
  </w:num>
  <w:num w:numId="40" w16cid:durableId="158886494">
    <w:abstractNumId w:val="34"/>
  </w:num>
  <w:num w:numId="41" w16cid:durableId="952973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17"/>
    <w:rsid w:val="00000144"/>
    <w:rsid w:val="00003F05"/>
    <w:rsid w:val="00005EE3"/>
    <w:rsid w:val="00007CC0"/>
    <w:rsid w:val="000152EC"/>
    <w:rsid w:val="00023B0B"/>
    <w:rsid w:val="00027340"/>
    <w:rsid w:val="00027810"/>
    <w:rsid w:val="000371D6"/>
    <w:rsid w:val="000429D2"/>
    <w:rsid w:val="000530E1"/>
    <w:rsid w:val="00061E8F"/>
    <w:rsid w:val="000706BC"/>
    <w:rsid w:val="00070868"/>
    <w:rsid w:val="00082ED1"/>
    <w:rsid w:val="00085651"/>
    <w:rsid w:val="00091F30"/>
    <w:rsid w:val="000A1189"/>
    <w:rsid w:val="000A138F"/>
    <w:rsid w:val="000B1751"/>
    <w:rsid w:val="000B2052"/>
    <w:rsid w:val="000B40D0"/>
    <w:rsid w:val="000B4944"/>
    <w:rsid w:val="000C6A6F"/>
    <w:rsid w:val="000E29A8"/>
    <w:rsid w:val="000F35C8"/>
    <w:rsid w:val="000F69D7"/>
    <w:rsid w:val="000F7AE2"/>
    <w:rsid w:val="00106C2A"/>
    <w:rsid w:val="00113AE8"/>
    <w:rsid w:val="00113BDD"/>
    <w:rsid w:val="00125E6F"/>
    <w:rsid w:val="00126DAB"/>
    <w:rsid w:val="001321DA"/>
    <w:rsid w:val="00132A7C"/>
    <w:rsid w:val="00137D5C"/>
    <w:rsid w:val="0014027C"/>
    <w:rsid w:val="0014258A"/>
    <w:rsid w:val="00150D02"/>
    <w:rsid w:val="00165725"/>
    <w:rsid w:val="00176E1C"/>
    <w:rsid w:val="00193877"/>
    <w:rsid w:val="001A074D"/>
    <w:rsid w:val="001A1A31"/>
    <w:rsid w:val="001A1B0B"/>
    <w:rsid w:val="001B3885"/>
    <w:rsid w:val="001B6C06"/>
    <w:rsid w:val="001D171E"/>
    <w:rsid w:val="001D237C"/>
    <w:rsid w:val="001D5B7D"/>
    <w:rsid w:val="001E0630"/>
    <w:rsid w:val="001E231C"/>
    <w:rsid w:val="001E7B54"/>
    <w:rsid w:val="001F09A3"/>
    <w:rsid w:val="001F2458"/>
    <w:rsid w:val="00201936"/>
    <w:rsid w:val="00204086"/>
    <w:rsid w:val="00205BB9"/>
    <w:rsid w:val="00205DBC"/>
    <w:rsid w:val="00206854"/>
    <w:rsid w:val="002115DC"/>
    <w:rsid w:val="002226E6"/>
    <w:rsid w:val="00227854"/>
    <w:rsid w:val="00231C80"/>
    <w:rsid w:val="002411DA"/>
    <w:rsid w:val="002613DB"/>
    <w:rsid w:val="00261BCC"/>
    <w:rsid w:val="002669E4"/>
    <w:rsid w:val="002724F4"/>
    <w:rsid w:val="00273019"/>
    <w:rsid w:val="0028494C"/>
    <w:rsid w:val="0028730A"/>
    <w:rsid w:val="00287637"/>
    <w:rsid w:val="002937D0"/>
    <w:rsid w:val="002C24A6"/>
    <w:rsid w:val="002C49FB"/>
    <w:rsid w:val="002D306A"/>
    <w:rsid w:val="002D6F6A"/>
    <w:rsid w:val="002F29C7"/>
    <w:rsid w:val="002F4F37"/>
    <w:rsid w:val="002F5A08"/>
    <w:rsid w:val="0031340F"/>
    <w:rsid w:val="00320E4F"/>
    <w:rsid w:val="00330C08"/>
    <w:rsid w:val="00333FA1"/>
    <w:rsid w:val="003431B2"/>
    <w:rsid w:val="00352FE1"/>
    <w:rsid w:val="00353622"/>
    <w:rsid w:val="00361E85"/>
    <w:rsid w:val="00370557"/>
    <w:rsid w:val="00372BAC"/>
    <w:rsid w:val="0037310D"/>
    <w:rsid w:val="00376F15"/>
    <w:rsid w:val="00387830"/>
    <w:rsid w:val="003B5C2D"/>
    <w:rsid w:val="003B5DDA"/>
    <w:rsid w:val="003B6C6A"/>
    <w:rsid w:val="003C4229"/>
    <w:rsid w:val="003E2BB5"/>
    <w:rsid w:val="003F7D5A"/>
    <w:rsid w:val="0040076D"/>
    <w:rsid w:val="00402D07"/>
    <w:rsid w:val="004055D7"/>
    <w:rsid w:val="004059FC"/>
    <w:rsid w:val="00410D1E"/>
    <w:rsid w:val="00411C82"/>
    <w:rsid w:val="00424145"/>
    <w:rsid w:val="00430D90"/>
    <w:rsid w:val="00440F94"/>
    <w:rsid w:val="00441463"/>
    <w:rsid w:val="00441E6E"/>
    <w:rsid w:val="004422DF"/>
    <w:rsid w:val="0045475B"/>
    <w:rsid w:val="00460F82"/>
    <w:rsid w:val="0046745D"/>
    <w:rsid w:val="00487F3D"/>
    <w:rsid w:val="0049117A"/>
    <w:rsid w:val="0049307C"/>
    <w:rsid w:val="0049393F"/>
    <w:rsid w:val="00496EB5"/>
    <w:rsid w:val="004B6540"/>
    <w:rsid w:val="004C13E1"/>
    <w:rsid w:val="004C238F"/>
    <w:rsid w:val="004C3D74"/>
    <w:rsid w:val="004C4D3E"/>
    <w:rsid w:val="004D28AE"/>
    <w:rsid w:val="004D5DC7"/>
    <w:rsid w:val="004E1499"/>
    <w:rsid w:val="00505FB2"/>
    <w:rsid w:val="005062E7"/>
    <w:rsid w:val="00514F3A"/>
    <w:rsid w:val="00533751"/>
    <w:rsid w:val="00536530"/>
    <w:rsid w:val="00562962"/>
    <w:rsid w:val="005643ED"/>
    <w:rsid w:val="00573900"/>
    <w:rsid w:val="005764CA"/>
    <w:rsid w:val="00580142"/>
    <w:rsid w:val="005A3216"/>
    <w:rsid w:val="005A5365"/>
    <w:rsid w:val="005B508C"/>
    <w:rsid w:val="005D4C88"/>
    <w:rsid w:val="005E6978"/>
    <w:rsid w:val="005F1A38"/>
    <w:rsid w:val="00606B35"/>
    <w:rsid w:val="0061711C"/>
    <w:rsid w:val="00621644"/>
    <w:rsid w:val="00621F3B"/>
    <w:rsid w:val="0063099C"/>
    <w:rsid w:val="00636AC5"/>
    <w:rsid w:val="00641D1F"/>
    <w:rsid w:val="006442E7"/>
    <w:rsid w:val="006448F7"/>
    <w:rsid w:val="00653E30"/>
    <w:rsid w:val="0065402A"/>
    <w:rsid w:val="00657255"/>
    <w:rsid w:val="00662D7F"/>
    <w:rsid w:val="00667E20"/>
    <w:rsid w:val="00690863"/>
    <w:rsid w:val="00690F02"/>
    <w:rsid w:val="00691D7C"/>
    <w:rsid w:val="006A01C8"/>
    <w:rsid w:val="006A7282"/>
    <w:rsid w:val="006B3B3F"/>
    <w:rsid w:val="006C42ED"/>
    <w:rsid w:val="006C6385"/>
    <w:rsid w:val="006E654C"/>
    <w:rsid w:val="006F77C0"/>
    <w:rsid w:val="00702A40"/>
    <w:rsid w:val="007058DD"/>
    <w:rsid w:val="00713BBD"/>
    <w:rsid w:val="00725801"/>
    <w:rsid w:val="00726334"/>
    <w:rsid w:val="00726886"/>
    <w:rsid w:val="00731E5A"/>
    <w:rsid w:val="00740572"/>
    <w:rsid w:val="00742102"/>
    <w:rsid w:val="00743D12"/>
    <w:rsid w:val="00744766"/>
    <w:rsid w:val="007609A1"/>
    <w:rsid w:val="00762900"/>
    <w:rsid w:val="007630FD"/>
    <w:rsid w:val="007705A4"/>
    <w:rsid w:val="00773147"/>
    <w:rsid w:val="00776CE1"/>
    <w:rsid w:val="00782BAE"/>
    <w:rsid w:val="007853F3"/>
    <w:rsid w:val="00787FE2"/>
    <w:rsid w:val="00790424"/>
    <w:rsid w:val="00790CB9"/>
    <w:rsid w:val="00793059"/>
    <w:rsid w:val="00793822"/>
    <w:rsid w:val="007957FE"/>
    <w:rsid w:val="007959D9"/>
    <w:rsid w:val="00796CAA"/>
    <w:rsid w:val="007A19B0"/>
    <w:rsid w:val="007A7AA3"/>
    <w:rsid w:val="007B4F0C"/>
    <w:rsid w:val="007C1ADA"/>
    <w:rsid w:val="007C5504"/>
    <w:rsid w:val="007D421A"/>
    <w:rsid w:val="007E158E"/>
    <w:rsid w:val="007F2E11"/>
    <w:rsid w:val="00800948"/>
    <w:rsid w:val="00802366"/>
    <w:rsid w:val="008121C8"/>
    <w:rsid w:val="00812616"/>
    <w:rsid w:val="00815446"/>
    <w:rsid w:val="008269A3"/>
    <w:rsid w:val="00834090"/>
    <w:rsid w:val="008504F3"/>
    <w:rsid w:val="008524D8"/>
    <w:rsid w:val="00853675"/>
    <w:rsid w:val="008565E5"/>
    <w:rsid w:val="0087139A"/>
    <w:rsid w:val="00871EB1"/>
    <w:rsid w:val="008A0836"/>
    <w:rsid w:val="008A1714"/>
    <w:rsid w:val="008A22DF"/>
    <w:rsid w:val="008A424B"/>
    <w:rsid w:val="008B05C8"/>
    <w:rsid w:val="008D3C36"/>
    <w:rsid w:val="008D5090"/>
    <w:rsid w:val="008E04FF"/>
    <w:rsid w:val="008E4FE4"/>
    <w:rsid w:val="008E54CE"/>
    <w:rsid w:val="008F0529"/>
    <w:rsid w:val="008F5335"/>
    <w:rsid w:val="00900561"/>
    <w:rsid w:val="00901AD0"/>
    <w:rsid w:val="00906E8F"/>
    <w:rsid w:val="00923BF6"/>
    <w:rsid w:val="00931248"/>
    <w:rsid w:val="0093677E"/>
    <w:rsid w:val="00942412"/>
    <w:rsid w:val="00943A4E"/>
    <w:rsid w:val="00947449"/>
    <w:rsid w:val="009511F9"/>
    <w:rsid w:val="009830E0"/>
    <w:rsid w:val="0098315B"/>
    <w:rsid w:val="009850C8"/>
    <w:rsid w:val="00996DE6"/>
    <w:rsid w:val="009A7F64"/>
    <w:rsid w:val="009B180B"/>
    <w:rsid w:val="009B2617"/>
    <w:rsid w:val="009B72AF"/>
    <w:rsid w:val="009B7559"/>
    <w:rsid w:val="009C5D5F"/>
    <w:rsid w:val="009D142C"/>
    <w:rsid w:val="009D6DA4"/>
    <w:rsid w:val="009F05D9"/>
    <w:rsid w:val="009F1E42"/>
    <w:rsid w:val="009F1F69"/>
    <w:rsid w:val="009F2068"/>
    <w:rsid w:val="009F48D3"/>
    <w:rsid w:val="00A0567D"/>
    <w:rsid w:val="00A07978"/>
    <w:rsid w:val="00A12096"/>
    <w:rsid w:val="00A14796"/>
    <w:rsid w:val="00A22A7B"/>
    <w:rsid w:val="00A46C7D"/>
    <w:rsid w:val="00A47784"/>
    <w:rsid w:val="00A47A23"/>
    <w:rsid w:val="00A5062F"/>
    <w:rsid w:val="00A546DC"/>
    <w:rsid w:val="00A60DE8"/>
    <w:rsid w:val="00A94E45"/>
    <w:rsid w:val="00AA115E"/>
    <w:rsid w:val="00AB3EEC"/>
    <w:rsid w:val="00AB535E"/>
    <w:rsid w:val="00AC7A77"/>
    <w:rsid w:val="00AD3B21"/>
    <w:rsid w:val="00AD5DFA"/>
    <w:rsid w:val="00AE6EC3"/>
    <w:rsid w:val="00AF22A7"/>
    <w:rsid w:val="00B011D6"/>
    <w:rsid w:val="00B021EF"/>
    <w:rsid w:val="00B03663"/>
    <w:rsid w:val="00B06B8E"/>
    <w:rsid w:val="00B22F04"/>
    <w:rsid w:val="00B25C71"/>
    <w:rsid w:val="00B41230"/>
    <w:rsid w:val="00B46040"/>
    <w:rsid w:val="00B5268A"/>
    <w:rsid w:val="00B843B9"/>
    <w:rsid w:val="00B87C4B"/>
    <w:rsid w:val="00BA5E50"/>
    <w:rsid w:val="00BA5EDC"/>
    <w:rsid w:val="00BD2650"/>
    <w:rsid w:val="00BD7F3F"/>
    <w:rsid w:val="00BD7F92"/>
    <w:rsid w:val="00BE486C"/>
    <w:rsid w:val="00BE4A55"/>
    <w:rsid w:val="00C02237"/>
    <w:rsid w:val="00C07BBD"/>
    <w:rsid w:val="00C117A5"/>
    <w:rsid w:val="00C236CB"/>
    <w:rsid w:val="00C3422B"/>
    <w:rsid w:val="00C44758"/>
    <w:rsid w:val="00C469EF"/>
    <w:rsid w:val="00C665C4"/>
    <w:rsid w:val="00C867BF"/>
    <w:rsid w:val="00C87753"/>
    <w:rsid w:val="00C91314"/>
    <w:rsid w:val="00C936DA"/>
    <w:rsid w:val="00C95C56"/>
    <w:rsid w:val="00CC76EC"/>
    <w:rsid w:val="00CE0050"/>
    <w:rsid w:val="00CE0E9D"/>
    <w:rsid w:val="00D06E85"/>
    <w:rsid w:val="00D16B6D"/>
    <w:rsid w:val="00D2489B"/>
    <w:rsid w:val="00D25817"/>
    <w:rsid w:val="00D25E82"/>
    <w:rsid w:val="00D25FEE"/>
    <w:rsid w:val="00D43769"/>
    <w:rsid w:val="00D66494"/>
    <w:rsid w:val="00D67C51"/>
    <w:rsid w:val="00D73007"/>
    <w:rsid w:val="00D737D6"/>
    <w:rsid w:val="00D938A9"/>
    <w:rsid w:val="00DA1F88"/>
    <w:rsid w:val="00DA4C65"/>
    <w:rsid w:val="00DA6DB8"/>
    <w:rsid w:val="00DC4F1F"/>
    <w:rsid w:val="00DC558F"/>
    <w:rsid w:val="00DC6959"/>
    <w:rsid w:val="00DC75A3"/>
    <w:rsid w:val="00DD1212"/>
    <w:rsid w:val="00DD5512"/>
    <w:rsid w:val="00DD6DB0"/>
    <w:rsid w:val="00DE1594"/>
    <w:rsid w:val="00DF15CC"/>
    <w:rsid w:val="00DF41EA"/>
    <w:rsid w:val="00E066F5"/>
    <w:rsid w:val="00E35747"/>
    <w:rsid w:val="00E40472"/>
    <w:rsid w:val="00E42764"/>
    <w:rsid w:val="00E53DCA"/>
    <w:rsid w:val="00E56F41"/>
    <w:rsid w:val="00E617D3"/>
    <w:rsid w:val="00E7177E"/>
    <w:rsid w:val="00E81309"/>
    <w:rsid w:val="00E83255"/>
    <w:rsid w:val="00E9251B"/>
    <w:rsid w:val="00E93170"/>
    <w:rsid w:val="00EA1320"/>
    <w:rsid w:val="00EC7C40"/>
    <w:rsid w:val="00ED0BBC"/>
    <w:rsid w:val="00ED0DF7"/>
    <w:rsid w:val="00EE0BA7"/>
    <w:rsid w:val="00EF0218"/>
    <w:rsid w:val="00EF11FF"/>
    <w:rsid w:val="00F034A3"/>
    <w:rsid w:val="00F0746B"/>
    <w:rsid w:val="00F07637"/>
    <w:rsid w:val="00F13B69"/>
    <w:rsid w:val="00F17EB8"/>
    <w:rsid w:val="00F21539"/>
    <w:rsid w:val="00F319F1"/>
    <w:rsid w:val="00F33B59"/>
    <w:rsid w:val="00F44687"/>
    <w:rsid w:val="00F55DA6"/>
    <w:rsid w:val="00F6117E"/>
    <w:rsid w:val="00F72D9F"/>
    <w:rsid w:val="00F87044"/>
    <w:rsid w:val="00FA1E90"/>
    <w:rsid w:val="00FA4C52"/>
    <w:rsid w:val="00FB6BC4"/>
    <w:rsid w:val="00FD26E8"/>
    <w:rsid w:val="00FD5150"/>
    <w:rsid w:val="00FD73ED"/>
    <w:rsid w:val="00FE045E"/>
    <w:rsid w:val="00FE0C27"/>
    <w:rsid w:val="00FF02FF"/>
    <w:rsid w:val="00FF177A"/>
    <w:rsid w:val="00FF2C69"/>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E7A575"/>
  <w15:docId w15:val="{6E8FA2C8-4E3B-44FC-BF29-D10947D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6CAA"/>
    <w:rPr>
      <w:sz w:val="16"/>
      <w:szCs w:val="16"/>
    </w:rPr>
  </w:style>
  <w:style w:type="paragraph" w:styleId="CommentText">
    <w:name w:val="annotation text"/>
    <w:basedOn w:val="Normal"/>
    <w:link w:val="CommentTextChar"/>
    <w:uiPriority w:val="99"/>
    <w:semiHidden/>
    <w:unhideWhenUsed/>
    <w:rsid w:val="00796CAA"/>
    <w:pPr>
      <w:spacing w:line="240" w:lineRule="auto"/>
    </w:pPr>
    <w:rPr>
      <w:sz w:val="20"/>
      <w:szCs w:val="20"/>
    </w:rPr>
  </w:style>
  <w:style w:type="character" w:customStyle="1" w:styleId="CommentTextChar">
    <w:name w:val="Comment Text Char"/>
    <w:basedOn w:val="DefaultParagraphFont"/>
    <w:link w:val="CommentText"/>
    <w:uiPriority w:val="99"/>
    <w:semiHidden/>
    <w:rsid w:val="00796CAA"/>
    <w:rPr>
      <w:sz w:val="20"/>
      <w:szCs w:val="20"/>
    </w:rPr>
  </w:style>
  <w:style w:type="paragraph" w:styleId="CommentSubject">
    <w:name w:val="annotation subject"/>
    <w:basedOn w:val="CommentText"/>
    <w:next w:val="CommentText"/>
    <w:link w:val="CommentSubjectChar"/>
    <w:uiPriority w:val="99"/>
    <w:semiHidden/>
    <w:unhideWhenUsed/>
    <w:rsid w:val="00796CAA"/>
    <w:rPr>
      <w:b/>
      <w:bCs/>
    </w:rPr>
  </w:style>
  <w:style w:type="character" w:customStyle="1" w:styleId="CommentSubjectChar">
    <w:name w:val="Comment Subject Char"/>
    <w:basedOn w:val="CommentTextChar"/>
    <w:link w:val="CommentSubject"/>
    <w:uiPriority w:val="99"/>
    <w:semiHidden/>
    <w:rsid w:val="00796CAA"/>
    <w:rPr>
      <w:b/>
      <w:bCs/>
      <w:sz w:val="20"/>
      <w:szCs w:val="20"/>
    </w:rPr>
  </w:style>
  <w:style w:type="paragraph" w:styleId="BalloonText">
    <w:name w:val="Balloon Text"/>
    <w:basedOn w:val="Normal"/>
    <w:link w:val="BalloonTextChar"/>
    <w:uiPriority w:val="99"/>
    <w:semiHidden/>
    <w:unhideWhenUsed/>
    <w:rsid w:val="0079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CAA"/>
    <w:rPr>
      <w:rFonts w:ascii="Segoe UI" w:hAnsi="Segoe UI" w:cs="Segoe UI"/>
      <w:sz w:val="18"/>
      <w:szCs w:val="18"/>
    </w:rPr>
  </w:style>
  <w:style w:type="paragraph" w:styleId="ListParagraph">
    <w:name w:val="List Paragraph"/>
    <w:basedOn w:val="Normal"/>
    <w:uiPriority w:val="34"/>
    <w:qFormat/>
    <w:rsid w:val="0028494C"/>
    <w:pPr>
      <w:ind w:left="720"/>
      <w:contextualSpacing/>
    </w:pPr>
  </w:style>
  <w:style w:type="paragraph" w:styleId="Header">
    <w:name w:val="header"/>
    <w:basedOn w:val="Normal"/>
    <w:link w:val="HeaderChar"/>
    <w:uiPriority w:val="99"/>
    <w:unhideWhenUsed/>
    <w:rsid w:val="002C2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4A6"/>
  </w:style>
  <w:style w:type="paragraph" w:styleId="Footer">
    <w:name w:val="footer"/>
    <w:basedOn w:val="Normal"/>
    <w:link w:val="FooterChar"/>
    <w:uiPriority w:val="99"/>
    <w:unhideWhenUsed/>
    <w:rsid w:val="002C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C180-F656-4666-9DFF-1664EABE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6189</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Evans</dc:creator>
  <cp:keywords/>
  <dc:description/>
  <cp:lastModifiedBy>Catrina Cofer</cp:lastModifiedBy>
  <cp:revision>6</cp:revision>
  <cp:lastPrinted>2022-05-03T16:03:00Z</cp:lastPrinted>
  <dcterms:created xsi:type="dcterms:W3CDTF">2022-04-22T16:26:00Z</dcterms:created>
  <dcterms:modified xsi:type="dcterms:W3CDTF">2022-05-04T12:19:00Z</dcterms:modified>
</cp:coreProperties>
</file>